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A6766" w14:textId="77777777" w:rsidR="00A820C5" w:rsidRDefault="00000000">
      <w:pPr>
        <w:spacing w:before="100" w:beforeAutospacing="1" w:after="100" w:afterAutospacing="1"/>
        <w:jc w:val="both"/>
        <w:outlineLvl w:val="1"/>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Informativa ex art. 13 del Regolamento UE 2016/679 per il trattamento dei dati personali ai fini dell’iscrizione ed utilizzo della piattaforma “Google Workspace”</w:t>
      </w:r>
    </w:p>
    <w:p w14:paraId="516DA439" w14:textId="786D8F25" w:rsidR="00A820C5" w:rsidRDefault="00000000">
      <w:pPr>
        <w:spacing w:before="120" w:after="120"/>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Si informano i Docenti, i Genitori e il Personale Scolastico che, al fine di garantire una migliore offerta formativa, tramite l’utilizzo delle soluzioni informatiche di Google Workspace a supporto della didattica, nonché per l’adempimento di tutte le attività istituzionali della scuola relative all’istruzione e alla formazione degli alunni e quelle amministrative a esse strumentali, l’Istituto </w:t>
      </w:r>
      <w:r w:rsidR="00D052A7" w:rsidRPr="00D052A7">
        <w:rPr>
          <w:rFonts w:ascii="Times New Roman" w:eastAsia="Times New Roman" w:hAnsi="Times New Roman" w:cs="Times New Roman"/>
          <w:lang w:eastAsia="it-IT"/>
        </w:rPr>
        <w:t>Comprensivo SALICE SALENTINO GUAGNANO</w:t>
      </w:r>
      <w:r w:rsidR="00D052A7">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ha deciso di avvalersi degli strumenti digitali di supporto alla didattica della piattaforma “Google Workspace”.</w:t>
      </w:r>
    </w:p>
    <w:p w14:paraId="7641F552" w14:textId="77777777" w:rsidR="00A820C5" w:rsidRPr="00D052A7" w:rsidRDefault="00000000">
      <w:pPr>
        <w:spacing w:before="120" w:after="120"/>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 tal fine, si forniscono le </w:t>
      </w:r>
      <w:r w:rsidRPr="00D052A7">
        <w:rPr>
          <w:rFonts w:ascii="Times New Roman" w:eastAsia="Times New Roman" w:hAnsi="Times New Roman" w:cs="Times New Roman"/>
          <w:lang w:eastAsia="it-IT"/>
        </w:rPr>
        <w:t>seguenti informazioni:</w:t>
      </w:r>
    </w:p>
    <w:p w14:paraId="5B6D4A17" w14:textId="77777777" w:rsidR="00A820C5" w:rsidRPr="00D052A7" w:rsidRDefault="00000000">
      <w:pPr>
        <w:rPr>
          <w:rFonts w:ascii="Times New Roman" w:eastAsia="Times New Roman" w:hAnsi="Times New Roman" w:cs="Times New Roman"/>
          <w:lang w:eastAsia="it-IT"/>
        </w:rPr>
      </w:pPr>
      <w:r w:rsidRPr="00D052A7">
        <w:rPr>
          <w:rFonts w:ascii="Times New Roman" w:eastAsia="Times New Roman" w:hAnsi="Times New Roman" w:cs="Times New Roman"/>
          <w:b/>
          <w:bCs/>
          <w:lang w:eastAsia="it-IT"/>
        </w:rPr>
        <w:t>Titolare del trattamento</w:t>
      </w:r>
    </w:p>
    <w:p w14:paraId="0AC04593" w14:textId="2A7592A5" w:rsidR="00A820C5" w:rsidRPr="00D052A7" w:rsidRDefault="00000000">
      <w:pPr>
        <w:jc w:val="both"/>
        <w:rPr>
          <w:rFonts w:ascii="Times New Roman" w:eastAsia="Times New Roman" w:hAnsi="Times New Roman" w:cs="Times New Roman"/>
          <w:lang w:eastAsia="it-IT"/>
        </w:rPr>
      </w:pPr>
      <w:r w:rsidRPr="00D052A7">
        <w:rPr>
          <w:rFonts w:ascii="Times New Roman" w:eastAsia="Times New Roman" w:hAnsi="Times New Roman" w:cs="Times New Roman"/>
          <w:lang w:eastAsia="it-IT"/>
        </w:rPr>
        <w:t xml:space="preserve">Il Titolare del trattamento dei dati è l’Istituto </w:t>
      </w:r>
      <w:r w:rsidR="00D052A7" w:rsidRPr="00D052A7">
        <w:rPr>
          <w:rFonts w:ascii="Times New Roman" w:eastAsia="Times New Roman" w:hAnsi="Times New Roman" w:cs="Times New Roman"/>
          <w:lang w:eastAsia="it-IT"/>
        </w:rPr>
        <w:t xml:space="preserve">Comprensivo SALICE SALENTINO </w:t>
      </w:r>
      <w:proofErr w:type="gramStart"/>
      <w:r w:rsidR="00D052A7" w:rsidRPr="00D052A7">
        <w:rPr>
          <w:rFonts w:ascii="Times New Roman" w:eastAsia="Times New Roman" w:hAnsi="Times New Roman" w:cs="Times New Roman"/>
          <w:lang w:eastAsia="it-IT"/>
        </w:rPr>
        <w:t>GUAGNANO</w:t>
      </w:r>
      <w:r w:rsidR="00D052A7" w:rsidRPr="00D052A7">
        <w:rPr>
          <w:rFonts w:ascii="Times New Roman" w:eastAsia="Times New Roman" w:hAnsi="Times New Roman" w:cs="Times New Roman"/>
          <w:lang w:eastAsia="it-IT"/>
        </w:rPr>
        <w:t xml:space="preserve"> </w:t>
      </w:r>
      <w:r w:rsidRPr="00D052A7">
        <w:rPr>
          <w:rFonts w:ascii="Times New Roman" w:eastAsia="Times New Roman" w:hAnsi="Times New Roman" w:cs="Times New Roman"/>
          <w:lang w:eastAsia="it-IT"/>
        </w:rPr>
        <w:t xml:space="preserve"> (</w:t>
      </w:r>
      <w:proofErr w:type="gramEnd"/>
      <w:r w:rsidRPr="00D052A7">
        <w:rPr>
          <w:rFonts w:ascii="Times New Roman" w:eastAsia="Times New Roman" w:hAnsi="Times New Roman" w:cs="Times New Roman"/>
          <w:lang w:eastAsia="it-IT"/>
        </w:rPr>
        <w:t xml:space="preserve">email: </w:t>
      </w:r>
      <w:r w:rsidR="00D052A7" w:rsidRPr="00D052A7">
        <w:rPr>
          <w:rFonts w:ascii="Times New Roman" w:eastAsia="Times New Roman" w:hAnsi="Times New Roman" w:cs="Times New Roman"/>
          <w:lang w:eastAsia="it-IT"/>
        </w:rPr>
        <w:t>LEIC85100B@istruzione.it</w:t>
      </w:r>
      <w:r w:rsidRPr="00D052A7">
        <w:rPr>
          <w:rFonts w:ascii="Times New Roman" w:eastAsia="Times New Roman" w:hAnsi="Times New Roman" w:cs="Times New Roman"/>
          <w:lang w:eastAsia="it-IT"/>
        </w:rPr>
        <w:t xml:space="preserve">, telefono: </w:t>
      </w:r>
      <w:r w:rsidR="00D052A7" w:rsidRPr="00D052A7">
        <w:rPr>
          <w:rFonts w:ascii="Times New Roman" w:eastAsia="Times New Roman" w:hAnsi="Times New Roman" w:cs="Times New Roman"/>
          <w:lang w:eastAsia="it-IT"/>
        </w:rPr>
        <w:t>0832407446</w:t>
      </w:r>
      <w:r w:rsidRPr="00D052A7">
        <w:rPr>
          <w:rFonts w:ascii="Times New Roman" w:eastAsia="Times New Roman" w:hAnsi="Times New Roman" w:cs="Times New Roman"/>
          <w:lang w:eastAsia="it-IT"/>
        </w:rPr>
        <w:t xml:space="preserve">) nella persona del Dirigente Scolastico </w:t>
      </w:r>
      <w:r w:rsidR="00D052A7" w:rsidRPr="00D052A7">
        <w:rPr>
          <w:rFonts w:ascii="Times New Roman" w:eastAsia="Times New Roman" w:hAnsi="Times New Roman" w:cs="Times New Roman"/>
          <w:lang w:eastAsia="it-IT"/>
        </w:rPr>
        <w:t>Dott. Michele Serra.</w:t>
      </w:r>
    </w:p>
    <w:p w14:paraId="0D39DD7D" w14:textId="77777777" w:rsidR="00A820C5" w:rsidRPr="00D052A7" w:rsidRDefault="00A820C5">
      <w:pPr>
        <w:rPr>
          <w:rFonts w:ascii="Times New Roman" w:eastAsia="Times New Roman" w:hAnsi="Times New Roman" w:cs="Times New Roman"/>
          <w:b/>
          <w:bCs/>
          <w:lang w:eastAsia="it-IT"/>
        </w:rPr>
      </w:pPr>
    </w:p>
    <w:p w14:paraId="7FF2CA04" w14:textId="77777777" w:rsidR="00A820C5" w:rsidRPr="00D052A7" w:rsidRDefault="00000000">
      <w:pPr>
        <w:rPr>
          <w:rFonts w:ascii="Times New Roman" w:eastAsia="Times New Roman" w:hAnsi="Times New Roman" w:cs="Times New Roman"/>
          <w:lang w:eastAsia="it-IT"/>
        </w:rPr>
      </w:pPr>
      <w:r w:rsidRPr="00D052A7">
        <w:rPr>
          <w:rFonts w:ascii="Times New Roman" w:eastAsia="Times New Roman" w:hAnsi="Times New Roman" w:cs="Times New Roman"/>
          <w:b/>
          <w:bCs/>
          <w:lang w:eastAsia="it-IT"/>
        </w:rPr>
        <w:t>Responsabile Protezione dei Dati</w:t>
      </w:r>
    </w:p>
    <w:p w14:paraId="203CF1D8" w14:textId="77777777" w:rsidR="00A820C5" w:rsidRPr="00D052A7" w:rsidRDefault="00000000">
      <w:pPr>
        <w:jc w:val="both"/>
        <w:rPr>
          <w:rFonts w:ascii="Times New Roman" w:eastAsia="Times New Roman" w:hAnsi="Times New Roman" w:cs="Times New Roman"/>
          <w:lang w:eastAsia="it-IT"/>
        </w:rPr>
      </w:pPr>
      <w:r w:rsidRPr="00D052A7">
        <w:rPr>
          <w:rFonts w:ascii="Times New Roman" w:eastAsia="Times New Roman" w:hAnsi="Times New Roman" w:cs="Times New Roman"/>
          <w:lang w:eastAsia="it-IT"/>
        </w:rPr>
        <w:t>Il responsabile della protezione dei dati è il Dott. Centonze Matteo Umberto, contattabile all’indirizzo centonze.matteo@pec.it.</w:t>
      </w:r>
    </w:p>
    <w:p w14:paraId="5D169EA5" w14:textId="77777777" w:rsidR="00A820C5" w:rsidRPr="00D052A7" w:rsidRDefault="00A820C5">
      <w:pPr>
        <w:rPr>
          <w:rFonts w:ascii="Times New Roman" w:eastAsia="Times New Roman" w:hAnsi="Times New Roman" w:cs="Times New Roman"/>
          <w:b/>
          <w:bCs/>
          <w:lang w:eastAsia="it-IT"/>
        </w:rPr>
      </w:pPr>
    </w:p>
    <w:p w14:paraId="47D0FC1A" w14:textId="77777777" w:rsidR="00A820C5" w:rsidRDefault="00000000">
      <w:pPr>
        <w:rPr>
          <w:rFonts w:ascii="Times New Roman" w:eastAsia="Times New Roman" w:hAnsi="Times New Roman" w:cs="Times New Roman"/>
          <w:lang w:eastAsia="it-IT"/>
        </w:rPr>
      </w:pPr>
      <w:r w:rsidRPr="00D052A7">
        <w:rPr>
          <w:rFonts w:ascii="Times New Roman" w:eastAsia="Times New Roman" w:hAnsi="Times New Roman" w:cs="Times New Roman"/>
          <w:b/>
          <w:bCs/>
          <w:lang w:eastAsia="it-IT"/>
        </w:rPr>
        <w:t>Responsabile del trattamento dei dati</w:t>
      </w:r>
    </w:p>
    <w:p w14:paraId="37645B52"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Google </w:t>
      </w:r>
      <w:proofErr w:type="spellStart"/>
      <w:r>
        <w:rPr>
          <w:rFonts w:ascii="Times New Roman" w:eastAsia="Times New Roman" w:hAnsi="Times New Roman" w:cs="Times New Roman"/>
          <w:lang w:eastAsia="it-IT"/>
        </w:rPr>
        <w:t>Ireland</w:t>
      </w:r>
      <w:proofErr w:type="spellEnd"/>
      <w:r>
        <w:rPr>
          <w:rFonts w:ascii="Times New Roman" w:eastAsia="Times New Roman" w:hAnsi="Times New Roman" w:cs="Times New Roman"/>
          <w:lang w:eastAsia="it-IT"/>
        </w:rPr>
        <w:t xml:space="preserve"> Limited, con sede presso Gordon House, Barrow Street, Dublino 4, Irlanda è Responsabile del trattamento dei dati personali comunicati della scuola successivamente inseriti per l’utilizzo dei servizi di Google Workspace, ai sensi della legge europea sulla protezione dei dati (</w:t>
      </w:r>
      <w:hyperlink r:id="rId7" w:history="1">
        <w:r>
          <w:rPr>
            <w:rFonts w:ascii="Times New Roman" w:eastAsia="Times New Roman" w:hAnsi="Times New Roman" w:cs="Times New Roman"/>
            <w:color w:val="0000FF"/>
            <w:u w:val="single"/>
            <w:lang w:eastAsia="it-IT"/>
          </w:rPr>
          <w:t>https://gsuite.google.com/intl/it/terms/dpa_terms.html</w:t>
        </w:r>
      </w:hyperlink>
      <w:r>
        <w:rPr>
          <w:rFonts w:ascii="Times New Roman" w:eastAsia="Times New Roman" w:hAnsi="Times New Roman" w:cs="Times New Roman"/>
          <w:lang w:eastAsia="it-IT"/>
        </w:rPr>
        <w:t>).</w:t>
      </w:r>
    </w:p>
    <w:p w14:paraId="20102585" w14:textId="77777777" w:rsidR="00A820C5" w:rsidRDefault="00A820C5">
      <w:pPr>
        <w:rPr>
          <w:rFonts w:ascii="Times New Roman" w:eastAsia="Times New Roman" w:hAnsi="Times New Roman" w:cs="Times New Roman"/>
          <w:lang w:eastAsia="it-IT"/>
        </w:rPr>
      </w:pPr>
    </w:p>
    <w:p w14:paraId="267C12CB"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b/>
          <w:bCs/>
          <w:lang w:eastAsia="it-IT"/>
        </w:rPr>
        <w:t>Finalità del trattamento e base giuridica</w:t>
      </w:r>
    </w:p>
    <w:p w14:paraId="00E9C76C"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Il trattamento dei dati personali è finalizzato a permettere, da parte di alunni e del personale scolastico, di fruire dei servizi digitalizzati della piattaforma Google Workspace a supporto della didattica, erogati in ambito esclusivamente scolastico per l’istruzione e la formazione degli alunni (anche per l’eventuale formazione a distanza), nonché per svolgere consigli di classe, consigli d’istituto o riunioni.</w:t>
      </w:r>
    </w:p>
    <w:p w14:paraId="23942D43"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La base giuridica del trattamento è l’adempimento di un obbligo legale a cui è soggetto il titolare, nonché l’esecuzione di un compito di interesse pubblico o connesso all’esercizio pubblici poteri da parte del titolare derivante da normativa nazionale.</w:t>
      </w:r>
    </w:p>
    <w:p w14:paraId="06993192"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In particolare, si tratta di servizi digitali di supporto alla didattica (o di DAD/DDI), con particolare riferimento alle esigenze dell’utenza e delle obbligazioni dell’Istituto (anche in relazione alla potenziale ed eventuale diffusione del COVID-19) e per l’esecuzione di compiti di interesse pubblico e di rilevante interesse pubblico quali il diritto all’istruzione (art. 6, par. 1, lett. e ed art. 9, par. 2, </w:t>
      </w:r>
      <w:proofErr w:type="spellStart"/>
      <w:r>
        <w:rPr>
          <w:rFonts w:ascii="Times New Roman" w:eastAsia="Times New Roman" w:hAnsi="Times New Roman" w:cs="Times New Roman"/>
          <w:lang w:eastAsia="it-IT"/>
        </w:rPr>
        <w:t>lett.g</w:t>
      </w:r>
      <w:proofErr w:type="spellEnd"/>
      <w:r>
        <w:rPr>
          <w:rFonts w:ascii="Times New Roman" w:eastAsia="Times New Roman" w:hAnsi="Times New Roman" w:cs="Times New Roman"/>
          <w:lang w:eastAsia="it-IT"/>
        </w:rPr>
        <w:t xml:space="preserve">, nonché art. 2 sexies </w:t>
      </w:r>
      <w:proofErr w:type="spellStart"/>
      <w:r>
        <w:rPr>
          <w:rFonts w:ascii="Times New Roman" w:eastAsia="Times New Roman" w:hAnsi="Times New Roman" w:cs="Times New Roman"/>
          <w:lang w:eastAsia="it-IT"/>
        </w:rPr>
        <w:t>D.Lgs.</w:t>
      </w:r>
      <w:proofErr w:type="spellEnd"/>
      <w:r>
        <w:rPr>
          <w:rFonts w:ascii="Times New Roman" w:eastAsia="Times New Roman" w:hAnsi="Times New Roman" w:cs="Times New Roman"/>
          <w:lang w:eastAsia="it-IT"/>
        </w:rPr>
        <w:t xml:space="preserve"> 196/2003, co. 1, lett. </w:t>
      </w:r>
      <w:proofErr w:type="spellStart"/>
      <w:r>
        <w:rPr>
          <w:rFonts w:ascii="Times New Roman" w:eastAsia="Times New Roman" w:hAnsi="Times New Roman" w:cs="Times New Roman"/>
          <w:lang w:eastAsia="it-IT"/>
        </w:rPr>
        <w:t>bb</w:t>
      </w:r>
      <w:proofErr w:type="spellEnd"/>
      <w:r>
        <w:rPr>
          <w:rFonts w:ascii="Times New Roman" w:eastAsia="Times New Roman" w:hAnsi="Times New Roman" w:cs="Times New Roman"/>
          <w:lang w:eastAsia="it-IT"/>
        </w:rPr>
        <w:t>).</w:t>
      </w:r>
    </w:p>
    <w:p w14:paraId="3E0F5EEE" w14:textId="77777777" w:rsidR="00A820C5" w:rsidRDefault="00A820C5">
      <w:pPr>
        <w:rPr>
          <w:rFonts w:ascii="Times New Roman" w:eastAsia="Times New Roman" w:hAnsi="Times New Roman" w:cs="Times New Roman"/>
          <w:b/>
          <w:bCs/>
          <w:lang w:eastAsia="it-IT"/>
        </w:rPr>
      </w:pPr>
    </w:p>
    <w:p w14:paraId="6EB9AB16"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b/>
          <w:bCs/>
          <w:lang w:eastAsia="it-IT"/>
        </w:rPr>
        <w:t>Categorie di dati personali</w:t>
      </w:r>
    </w:p>
    <w:p w14:paraId="63E54C3F"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In relazione alle finalità sopra elencate, le categorie di dati personali che possono essere oggetto di trattamento diretto da parte dell’Istituto per la creazione dell’account e che saranno comunicati a Google </w:t>
      </w:r>
      <w:proofErr w:type="spellStart"/>
      <w:r>
        <w:rPr>
          <w:rFonts w:ascii="Times New Roman" w:eastAsia="Times New Roman" w:hAnsi="Times New Roman" w:cs="Times New Roman"/>
          <w:lang w:eastAsia="it-IT"/>
        </w:rPr>
        <w:t>Ireland</w:t>
      </w:r>
      <w:proofErr w:type="spellEnd"/>
      <w:r>
        <w:rPr>
          <w:rFonts w:ascii="Times New Roman" w:eastAsia="Times New Roman" w:hAnsi="Times New Roman" w:cs="Times New Roman"/>
          <w:lang w:eastAsia="it-IT"/>
        </w:rPr>
        <w:t xml:space="preserve"> Limited sono: </w:t>
      </w:r>
    </w:p>
    <w:p w14:paraId="6EAB0465"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Identità informatica/creazione un account docente (dati anagrafici, nome utente, password, indirizzo email, numero di telefono per il recupero dell'account)</w:t>
      </w:r>
    </w:p>
    <w:p w14:paraId="31D48C08"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lang w:eastAsia="it-IT"/>
        </w:rPr>
        <w:t>- Foto del profilo (solo se inserita volontariamente dall’interessato)</w:t>
      </w:r>
    </w:p>
    <w:p w14:paraId="420CD3C4"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lang w:eastAsia="it-IT"/>
        </w:rPr>
        <w:t>- Attività didattiche effettuate / elaborati</w:t>
      </w:r>
    </w:p>
    <w:p w14:paraId="0124DD46"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lang w:eastAsia="it-IT"/>
        </w:rPr>
        <w:t>- Comunicazioni con gli altri utenti del sistema informatico utilizzato.</w:t>
      </w:r>
    </w:p>
    <w:p w14:paraId="7E497C73" w14:textId="77777777" w:rsidR="00A820C5" w:rsidRDefault="00A820C5">
      <w:pPr>
        <w:rPr>
          <w:rFonts w:ascii="Times New Roman" w:eastAsia="Times New Roman" w:hAnsi="Times New Roman" w:cs="Times New Roman"/>
          <w:b/>
          <w:bCs/>
          <w:lang w:eastAsia="it-IT"/>
        </w:rPr>
      </w:pPr>
    </w:p>
    <w:p w14:paraId="6438468E"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b/>
          <w:bCs/>
          <w:lang w:eastAsia="it-IT"/>
        </w:rPr>
        <w:t>Conferimento dei dati</w:t>
      </w:r>
    </w:p>
    <w:p w14:paraId="5DF7A7DA"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L’acquisizione dei dati ed il relativo trattamento sono essenziali in relazione alle finalità sopra descritte; ne consegue che l’eventuale rifiuto a fornirli potrà determinare l’impossibilità del Titolare del trattamento (e di Google quale Responsabile del trattamento) di erogare il servizio richiesto e l’utilizzo della piattaforma Google Workspace.</w:t>
      </w:r>
    </w:p>
    <w:p w14:paraId="00EF301D" w14:textId="77777777" w:rsidR="00A820C5" w:rsidRDefault="00000000">
      <w:pPr>
        <w:spacing w:before="60"/>
        <w:jc w:val="both"/>
        <w:rPr>
          <w:rFonts w:ascii="Times New Roman" w:eastAsia="Times New Roman" w:hAnsi="Times New Roman" w:cs="Times New Roman"/>
          <w:lang w:eastAsia="it-IT"/>
        </w:rPr>
      </w:pPr>
      <w:r>
        <w:rPr>
          <w:rFonts w:ascii="Times New Roman" w:eastAsia="Times New Roman" w:hAnsi="Times New Roman" w:cs="Times New Roman"/>
          <w:lang w:eastAsia="it-IT"/>
        </w:rPr>
        <w:t>Quando un utente (studente o docente) utilizza i servizi di Google, Google raccoglie anche le informazioni basate sull'utilizzo di tali servizi, tra cui:</w:t>
      </w:r>
    </w:p>
    <w:p w14:paraId="73157ACF"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informazioni sul dispositivo, ad esempio modello di hardware, versione del sistema operativo, identificatori univoci del dispositivo e informazioni relative alla rete mobile, incluso il numero di telefono;</w:t>
      </w:r>
    </w:p>
    <w:p w14:paraId="1A1552D6"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informazioni di log, tra cui dettagli di come un utente ha utilizzato i servizi Google, informazioni sugli eventi del dispositivo e indirizzo IP (protocollo Internet) dell'utente;</w:t>
      </w:r>
    </w:p>
    <w:p w14:paraId="3F178F85"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informazioni sulla posizione ricavate tramite varie tecnologie, tra cui l'indirizzo IP, GPS e altri sensori;</w:t>
      </w:r>
    </w:p>
    <w:p w14:paraId="05E9A881"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numeri specifici delle applicazioni, come il numero di versione dell'applicazione; infine</w:t>
      </w:r>
    </w:p>
    <w:p w14:paraId="6FF1FF67"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cookie o tecnologie analoghe utilizzate per acquisire e memorizzare le informazioni relative a un browser o dispositivo, come la lingua preferita e altre impostazioni.</w:t>
      </w:r>
    </w:p>
    <w:p w14:paraId="31E00882"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Questi dati vengono trattati da Google in qualità di autonomo titolare del trattamento (come specificato nell’informativa sul trattamento dei dati fornita da Google, i cui elementi essenziali sono riportati nel documento a seguire).</w:t>
      </w:r>
    </w:p>
    <w:p w14:paraId="7AB320E4" w14:textId="77777777" w:rsidR="00A820C5" w:rsidRDefault="00000000">
      <w:pPr>
        <w:spacing w:before="60"/>
        <w:rPr>
          <w:rFonts w:ascii="Times New Roman" w:eastAsia="Times New Roman" w:hAnsi="Times New Roman" w:cs="Times New Roman"/>
          <w:lang w:eastAsia="it-IT"/>
        </w:rPr>
      </w:pPr>
      <w:r>
        <w:rPr>
          <w:rFonts w:ascii="Times New Roman" w:eastAsia="Times New Roman" w:hAnsi="Times New Roman" w:cs="Times New Roman"/>
          <w:lang w:eastAsia="it-IT"/>
        </w:rPr>
        <w:t>Per avere ulteriori informazioni sulla configurazione della piattaforma, sulla gestione della privacy da parte di Google, e sui termini del servizio, potete accedere ai link:</w:t>
      </w:r>
    </w:p>
    <w:p w14:paraId="4501B779" w14:textId="77777777" w:rsidR="00A820C5" w:rsidRDefault="00000000">
      <w:pPr>
        <w:spacing w:before="60"/>
        <w:rPr>
          <w:rFonts w:ascii="Times New Roman" w:eastAsia="Times New Roman" w:hAnsi="Times New Roman" w:cs="Times New Roman"/>
          <w:lang w:val="en-US" w:eastAsia="it-IT"/>
        </w:rPr>
      </w:pPr>
      <w:hyperlink r:id="rId8" w:history="1">
        <w:r>
          <w:rPr>
            <w:rFonts w:ascii="Times New Roman" w:eastAsia="Times New Roman" w:hAnsi="Times New Roman" w:cs="Times New Roman"/>
            <w:color w:val="0000FF"/>
            <w:u w:val="single"/>
            <w:lang w:val="en-US" w:eastAsia="it-IT"/>
          </w:rPr>
          <w:t>https://edu.google.com/intl/it it/?modal active=none</w:t>
        </w:r>
      </w:hyperlink>
    </w:p>
    <w:p w14:paraId="6DE8857B" w14:textId="77777777" w:rsidR="00A820C5" w:rsidRDefault="00000000">
      <w:pPr>
        <w:spacing w:before="60"/>
        <w:rPr>
          <w:rFonts w:ascii="Times New Roman" w:eastAsia="Times New Roman" w:hAnsi="Times New Roman" w:cs="Times New Roman"/>
          <w:lang w:val="en-US" w:eastAsia="it-IT"/>
        </w:rPr>
      </w:pPr>
      <w:hyperlink r:id="rId9" w:history="1">
        <w:r>
          <w:rPr>
            <w:rFonts w:ascii="Times New Roman" w:eastAsia="Times New Roman" w:hAnsi="Times New Roman" w:cs="Times New Roman"/>
            <w:color w:val="0000FF"/>
            <w:u w:val="single"/>
            <w:lang w:val="en-US" w:eastAsia="it-IT"/>
          </w:rPr>
          <w:t>https://gsuite.google.com/terms/education_privacy.html</w:t>
        </w:r>
      </w:hyperlink>
    </w:p>
    <w:p w14:paraId="0C55A870" w14:textId="77777777" w:rsidR="00A820C5" w:rsidRDefault="00000000">
      <w:pPr>
        <w:spacing w:before="60"/>
        <w:rPr>
          <w:rFonts w:ascii="Times New Roman" w:eastAsia="Times New Roman" w:hAnsi="Times New Roman" w:cs="Times New Roman"/>
          <w:lang w:val="en-US" w:eastAsia="it-IT"/>
        </w:rPr>
      </w:pPr>
      <w:hyperlink r:id="rId10" w:history="1">
        <w:r>
          <w:rPr>
            <w:rFonts w:ascii="Times New Roman" w:eastAsia="Times New Roman" w:hAnsi="Times New Roman" w:cs="Times New Roman"/>
            <w:color w:val="0000FF"/>
            <w:u w:val="single"/>
            <w:lang w:val="en-US" w:eastAsia="it-IT"/>
          </w:rPr>
          <w:t>https://edu.google.com/intl/it_it/why-google/privacy-security/?modal_active=none</w:t>
        </w:r>
      </w:hyperlink>
    </w:p>
    <w:p w14:paraId="4D2B81C4" w14:textId="77777777" w:rsidR="00A820C5" w:rsidRDefault="00A820C5">
      <w:pPr>
        <w:rPr>
          <w:rFonts w:ascii="Times New Roman" w:eastAsia="Times New Roman" w:hAnsi="Times New Roman" w:cs="Times New Roman"/>
          <w:b/>
          <w:bCs/>
          <w:lang w:val="en-US" w:eastAsia="it-IT"/>
        </w:rPr>
      </w:pPr>
    </w:p>
    <w:p w14:paraId="191E1512"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b/>
          <w:bCs/>
          <w:lang w:eastAsia="it-IT"/>
        </w:rPr>
        <w:t>Conservazione</w:t>
      </w:r>
    </w:p>
    <w:p w14:paraId="321B175A"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 dati personali saranno trattati e conservati per tutto il periodo necessario alla fruizione dei servizi erogati dalla piattaforma Google Workspace, coincidente con il periodo di permanenza dell’alunno o del docente all’interno della scuola, nonché in caso di difesa di un proprio diritto in sede giudiziaria o dinanzi autorità giurisdizionali per la durata della vertenza e, comunque, fino al termine di prescrizione dei diritti sorti dal rapporto contrattuale con Google </w:t>
      </w:r>
      <w:proofErr w:type="spellStart"/>
      <w:r>
        <w:rPr>
          <w:rFonts w:ascii="Times New Roman" w:eastAsia="Times New Roman" w:hAnsi="Times New Roman" w:cs="Times New Roman"/>
          <w:lang w:eastAsia="it-IT"/>
        </w:rPr>
        <w:t>Ireland</w:t>
      </w:r>
      <w:proofErr w:type="spellEnd"/>
      <w:r>
        <w:rPr>
          <w:rFonts w:ascii="Times New Roman" w:eastAsia="Times New Roman" w:hAnsi="Times New Roman" w:cs="Times New Roman"/>
          <w:lang w:eastAsia="it-IT"/>
        </w:rPr>
        <w:t xml:space="preserve"> Limited.</w:t>
      </w:r>
    </w:p>
    <w:p w14:paraId="545B99EE"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Gli eventuali dati presenti nella piattaforma potranno, poi, essere estratti e archiviati all’interno delle banche dati della scuola e, conseguentemente, cancellati dalla piattaforma Google Workspace.</w:t>
      </w:r>
    </w:p>
    <w:p w14:paraId="592D2F2E" w14:textId="77777777" w:rsidR="00A820C5" w:rsidRDefault="00A820C5">
      <w:pPr>
        <w:rPr>
          <w:rFonts w:ascii="Times New Roman" w:eastAsia="Times New Roman" w:hAnsi="Times New Roman" w:cs="Times New Roman"/>
          <w:b/>
          <w:bCs/>
          <w:lang w:eastAsia="it-IT"/>
        </w:rPr>
      </w:pPr>
    </w:p>
    <w:p w14:paraId="3577CAE2"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b/>
          <w:bCs/>
          <w:lang w:eastAsia="it-IT"/>
        </w:rPr>
        <w:t>Destinatari</w:t>
      </w:r>
    </w:p>
    <w:p w14:paraId="4FAF0B67"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 dati personali dello studente o del docente saranno trattati esclusivamente da Google </w:t>
      </w:r>
      <w:proofErr w:type="spellStart"/>
      <w:r>
        <w:rPr>
          <w:rFonts w:ascii="Times New Roman" w:eastAsia="Times New Roman" w:hAnsi="Times New Roman" w:cs="Times New Roman"/>
          <w:lang w:eastAsia="it-IT"/>
        </w:rPr>
        <w:t>Ireland</w:t>
      </w:r>
      <w:proofErr w:type="spellEnd"/>
      <w:r>
        <w:rPr>
          <w:rFonts w:ascii="Times New Roman" w:eastAsia="Times New Roman" w:hAnsi="Times New Roman" w:cs="Times New Roman"/>
          <w:lang w:eastAsia="it-IT"/>
        </w:rPr>
        <w:t xml:space="preserve"> Limited, Responsabile individuato dal Titolare o da soggetti (personale scolastico) autorizzati al trattamento.</w:t>
      </w:r>
    </w:p>
    <w:p w14:paraId="09555D51" w14:textId="77777777" w:rsidR="00A820C5" w:rsidRDefault="00A820C5">
      <w:pPr>
        <w:rPr>
          <w:rFonts w:ascii="Times New Roman" w:eastAsia="Times New Roman" w:hAnsi="Times New Roman" w:cs="Times New Roman"/>
          <w:b/>
          <w:bCs/>
          <w:lang w:eastAsia="it-IT"/>
        </w:rPr>
      </w:pPr>
    </w:p>
    <w:p w14:paraId="2AE9994F"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b/>
          <w:bCs/>
          <w:lang w:eastAsia="it-IT"/>
        </w:rPr>
        <w:t>Trasferimento di dati all’estero</w:t>
      </w:r>
    </w:p>
    <w:p w14:paraId="5EAB3DF8"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 dati personali possono essere trasferiti verso Paesi terzi rispetto all’Unione Europea, fruendo il Titolare dei servizi “Google Workspace” offerti da Google LLC, che si avvale di sedi ubicate negli Stati Uniti. Sul tema, in particolare, si fa presente che la legislazione degli Stati Uniti non fornisce ai cittadini europei una protezione equivalente a quella garantita nell’Unione europea e ciò, quindi, potrebbe esporre gli interessati a rischi per i propri diritti e libertà fondamentali (rischi dovuti alla </w:t>
      </w:r>
      <w:r>
        <w:rPr>
          <w:rFonts w:ascii="Times New Roman" w:eastAsia="Times New Roman" w:hAnsi="Times New Roman" w:cs="Times New Roman"/>
          <w:lang w:eastAsia="it-IT"/>
        </w:rPr>
        <w:lastRenderedPageBreak/>
        <w:t>mancanza di una decisione di adeguatezza verso gli Stati Uniti e alla mancanza di garanzie adeguate)</w:t>
      </w:r>
      <w:r>
        <w:rPr>
          <w:rStyle w:val="Rimandonotaapidipagina"/>
          <w:rFonts w:ascii="Times New Roman" w:eastAsia="Times New Roman" w:hAnsi="Times New Roman" w:cs="Times New Roman"/>
          <w:lang w:eastAsia="it-IT"/>
        </w:rPr>
        <w:footnoteReference w:id="1"/>
      </w:r>
      <w:r>
        <w:rPr>
          <w:rFonts w:ascii="Times New Roman" w:eastAsia="Times New Roman" w:hAnsi="Times New Roman" w:cs="Times New Roman"/>
          <w:lang w:eastAsia="it-IT"/>
        </w:rPr>
        <w:t>.</w:t>
      </w:r>
    </w:p>
    <w:p w14:paraId="6A753DDD"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 tal fine, l’Istituto scolastico ha comunque effettuato una valutazione di tali rischi e ha adottato (insieme a Google) una serie di misure tecniche e organizzative per limitarne l’accadimento e tutelare al meglio i dati personali di tutti gli interessati coinvolti. </w:t>
      </w:r>
    </w:p>
    <w:p w14:paraId="1AC00A39" w14:textId="77777777" w:rsidR="00D052A7"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Google si è, altresì, impegnata a rispettare le normative sul trasferimento dei dati di diversi paesi, compreso di quelli appartenenti Spazio economico europeo (SEE):</w:t>
      </w:r>
    </w:p>
    <w:p w14:paraId="2ED34145" w14:textId="5454E055" w:rsidR="00A820C5" w:rsidRDefault="00000000">
      <w:pPr>
        <w:jc w:val="both"/>
        <w:rPr>
          <w:rFonts w:ascii="Times New Roman" w:eastAsia="Times New Roman" w:hAnsi="Times New Roman" w:cs="Times New Roman"/>
          <w:lang w:eastAsia="it-IT"/>
        </w:rPr>
      </w:pPr>
      <w:hyperlink r:id="rId11" w:history="1">
        <w:r>
          <w:rPr>
            <w:rStyle w:val="Collegamentoipertestuale"/>
            <w:rFonts w:ascii="Times New Roman" w:eastAsia="Times New Roman" w:hAnsi="Times New Roman" w:cs="Times New Roman"/>
            <w:color w:val="auto"/>
            <w:lang w:eastAsia="it-IT"/>
          </w:rPr>
          <w:t>https://policies.google.com/privacy/frameworks?hl=it</w:t>
        </w:r>
      </w:hyperlink>
      <w:r>
        <w:rPr>
          <w:rFonts w:ascii="Times New Roman" w:eastAsia="Times New Roman" w:hAnsi="Times New Roman" w:cs="Times New Roman"/>
          <w:lang w:eastAsia="it-IT"/>
        </w:rPr>
        <w:t xml:space="preserve">. </w:t>
      </w:r>
    </w:p>
    <w:p w14:paraId="797BC2D0" w14:textId="77777777" w:rsidR="00A820C5" w:rsidRDefault="00A820C5">
      <w:pPr>
        <w:rPr>
          <w:rFonts w:ascii="Times New Roman" w:eastAsia="Times New Roman" w:hAnsi="Times New Roman" w:cs="Times New Roman"/>
          <w:b/>
          <w:bCs/>
          <w:lang w:eastAsia="it-IT"/>
        </w:rPr>
      </w:pPr>
    </w:p>
    <w:p w14:paraId="1BEDA219"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b/>
          <w:bCs/>
          <w:lang w:eastAsia="it-IT"/>
        </w:rPr>
        <w:t>Diritti</w:t>
      </w:r>
    </w:p>
    <w:p w14:paraId="0670485E"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Al Titolare del trattamento l’interessato potrà rivolgersi, per far valere i propri diritti, così come previsto dagli articoli 15-22 e 77 del Regolamento Europeo 2016/679, ed ha diritto di ottenere la conferma dell’esistenza o meno di dati personali che lo riguardano.</w:t>
      </w:r>
    </w:p>
    <w:p w14:paraId="1C94E2DE"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L’interessato ha sempre il diritto di esercitare la richiesta di accesso e di rettifica dei suoi dati personali ed ove applicabile ha il diritto a richiedere l’oblio, la limitazione del trattamento nonché la revoca del consenso, se richiesto.</w:t>
      </w:r>
    </w:p>
    <w:p w14:paraId="16D01247" w14:textId="77777777" w:rsidR="00A820C5"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L’interessato potrà esercitare tutti i diritti di cui sopra inviando una richiesta ai recapiti di contatto sopra indicati della Scuola o del suo Responsabile della Protezione dei dati.</w:t>
      </w:r>
    </w:p>
    <w:p w14:paraId="4759E70A"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lang w:eastAsia="it-IT"/>
        </w:rPr>
        <w:t>L’interessato ha inoltre diritto di proporre reclamo o una segnalazione all’Autorità di controllo dello Stato di residenza (Garante per la protezione dei dati personali).</w:t>
      </w:r>
    </w:p>
    <w:p w14:paraId="5F013BC7" w14:textId="77777777" w:rsidR="00A820C5" w:rsidRDefault="00A820C5">
      <w:pPr>
        <w:rPr>
          <w:rFonts w:ascii="Times New Roman" w:eastAsia="Times New Roman" w:hAnsi="Times New Roman" w:cs="Times New Roman"/>
          <w:b/>
          <w:bCs/>
          <w:lang w:eastAsia="it-IT"/>
        </w:rPr>
      </w:pPr>
    </w:p>
    <w:p w14:paraId="4D5F36A1"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b/>
          <w:bCs/>
          <w:lang w:eastAsia="it-IT"/>
        </w:rPr>
        <w:t>Informazioni aggiuntive</w:t>
      </w:r>
    </w:p>
    <w:p w14:paraId="4099188F" w14:textId="77777777" w:rsidR="00D052A7" w:rsidRDefault="00000000">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Google </w:t>
      </w:r>
      <w:proofErr w:type="spellStart"/>
      <w:r>
        <w:rPr>
          <w:rFonts w:ascii="Times New Roman" w:eastAsia="Times New Roman" w:hAnsi="Times New Roman" w:cs="Times New Roman"/>
          <w:lang w:eastAsia="it-IT"/>
        </w:rPr>
        <w:t>Ireland</w:t>
      </w:r>
      <w:proofErr w:type="spellEnd"/>
      <w:r>
        <w:rPr>
          <w:rFonts w:ascii="Times New Roman" w:eastAsia="Times New Roman" w:hAnsi="Times New Roman" w:cs="Times New Roman"/>
          <w:lang w:eastAsia="it-IT"/>
        </w:rPr>
        <w:t xml:space="preserve"> Limited, fornitore dei servizi Google Workspace, ha redatto una informativa dettagliata in ottemperanza a quanto previsto dal Regolamento Europeo 679/2016 GDPR per aiutare gli utenti e i genitori a comprendere quali dati raccolgono, il motivo per cui li raccolgono e come li utilizzano che potete trovare al seguente link:</w:t>
      </w:r>
    </w:p>
    <w:p w14:paraId="58BFA98F" w14:textId="4C4FF4EC" w:rsidR="00A820C5" w:rsidRDefault="00000000">
      <w:pPr>
        <w:jc w:val="both"/>
        <w:rPr>
          <w:rFonts w:ascii="Times New Roman" w:eastAsia="Times New Roman" w:hAnsi="Times New Roman" w:cs="Times New Roman"/>
          <w:lang w:eastAsia="it-IT"/>
        </w:rPr>
      </w:pPr>
      <w:hyperlink r:id="rId12" w:history="1">
        <w:r>
          <w:rPr>
            <w:rStyle w:val="Collegamentoipertestuale"/>
            <w:rFonts w:ascii="Times New Roman" w:eastAsia="Times New Roman" w:hAnsi="Times New Roman" w:cs="Times New Roman"/>
            <w:lang w:eastAsia="it-IT"/>
          </w:rPr>
          <w:t>https://gsuite.google.com/terms/education_privacy.html</w:t>
        </w:r>
      </w:hyperlink>
    </w:p>
    <w:p w14:paraId="4BD8C271"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Vi invitiamo inoltre a visitare la pagina </w:t>
      </w:r>
      <w:hyperlink r:id="rId13" w:history="1">
        <w:r>
          <w:rPr>
            <w:rFonts w:ascii="Times New Roman" w:eastAsia="Times New Roman" w:hAnsi="Times New Roman" w:cs="Times New Roman"/>
            <w:color w:val="0000FF"/>
            <w:u w:val="single"/>
            <w:lang w:eastAsia="it-IT"/>
          </w:rPr>
          <w:t>https://edu.google.com/intl/it_it/?modal_active=none</w:t>
        </w:r>
      </w:hyperlink>
      <w:r>
        <w:rPr>
          <w:rFonts w:ascii="Times New Roman" w:eastAsia="Times New Roman" w:hAnsi="Times New Roman" w:cs="Times New Roman"/>
          <w:lang w:eastAsia="it-IT"/>
        </w:rPr>
        <w:t xml:space="preserve"> che spiega i servizi di Google e l’informativa privacy di Google nel documento a seguire.</w:t>
      </w:r>
    </w:p>
    <w:p w14:paraId="55A84DAE" w14:textId="77777777" w:rsidR="00A820C5" w:rsidRDefault="00A820C5">
      <w:pPr>
        <w:rPr>
          <w:rFonts w:ascii="Times New Roman" w:eastAsia="Times New Roman" w:hAnsi="Times New Roman" w:cs="Times New Roman"/>
          <w:lang w:eastAsia="it-IT"/>
        </w:rPr>
      </w:pPr>
    </w:p>
    <w:p w14:paraId="34B8E3E1" w14:textId="77777777" w:rsidR="00A820C5" w:rsidRDefault="00000000">
      <w:pPr>
        <w:jc w:val="right"/>
        <w:rPr>
          <w:rFonts w:ascii="Times New Roman" w:eastAsia="Times New Roman" w:hAnsi="Times New Roman" w:cs="Times New Roman"/>
          <w:lang w:eastAsia="it-IT"/>
        </w:rPr>
      </w:pPr>
      <w:r>
        <w:rPr>
          <w:rFonts w:ascii="Times New Roman" w:eastAsia="Times New Roman" w:hAnsi="Times New Roman" w:cs="Times New Roman"/>
          <w:lang w:eastAsia="it-IT"/>
        </w:rPr>
        <w:t>Il Dirigente Scolastico</w:t>
      </w:r>
    </w:p>
    <w:p w14:paraId="340AF625" w14:textId="77777777" w:rsidR="00A820C5" w:rsidRDefault="00000000">
      <w:pPr>
        <w:rPr>
          <w:rFonts w:ascii="Times New Roman" w:eastAsia="Times New Roman" w:hAnsi="Times New Roman" w:cs="Times New Roman"/>
          <w:lang w:eastAsia="it-IT"/>
        </w:rPr>
      </w:pPr>
      <w:r>
        <w:rPr>
          <w:rFonts w:ascii="Times New Roman" w:eastAsia="Times New Roman" w:hAnsi="Times New Roman" w:cs="Times New Roman"/>
          <w:lang w:eastAsia="it-IT"/>
        </w:rPr>
        <w:br w:type="page"/>
      </w:r>
    </w:p>
    <w:p w14:paraId="2391C741" w14:textId="77777777" w:rsidR="00A820C5" w:rsidRDefault="00A820C5"/>
    <w:sectPr w:rsidR="00A820C5">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F19F" w14:textId="77777777" w:rsidR="00A344A7" w:rsidRDefault="00A344A7">
      <w:r>
        <w:separator/>
      </w:r>
    </w:p>
  </w:endnote>
  <w:endnote w:type="continuationSeparator" w:id="0">
    <w:p w14:paraId="419C2A5F" w14:textId="77777777" w:rsidR="00A344A7" w:rsidRDefault="00A3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1EE3" w14:textId="77777777" w:rsidR="00A820C5" w:rsidRDefault="00A820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09F52" w14:textId="77777777" w:rsidR="00A820C5" w:rsidRDefault="00A820C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D01E" w14:textId="77777777" w:rsidR="00A820C5" w:rsidRDefault="00A820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E8D21" w14:textId="77777777" w:rsidR="00A344A7" w:rsidRDefault="00A344A7">
      <w:r>
        <w:separator/>
      </w:r>
    </w:p>
  </w:footnote>
  <w:footnote w:type="continuationSeparator" w:id="0">
    <w:p w14:paraId="70BD595F" w14:textId="77777777" w:rsidR="00A344A7" w:rsidRDefault="00A344A7">
      <w:r>
        <w:continuationSeparator/>
      </w:r>
    </w:p>
  </w:footnote>
  <w:footnote w:id="1">
    <w:p w14:paraId="6BD7FC94" w14:textId="77777777" w:rsidR="00A820C5" w:rsidRDefault="00000000">
      <w:pPr>
        <w:pStyle w:val="Testonotaapidipagina"/>
        <w:jc w:val="both"/>
        <w:rPr>
          <w:rFonts w:ascii="Times New Roman" w:hAnsi="Times New Roman" w:cs="Times New Roman"/>
        </w:rPr>
      </w:pPr>
      <w:r>
        <w:rPr>
          <w:rStyle w:val="Rimandonotaapidipagina"/>
          <w:rFonts w:ascii="Times New Roman" w:hAnsi="Times New Roman" w:cs="Times New Roman"/>
        </w:rPr>
        <w:footnoteRef/>
      </w:r>
      <w:r>
        <w:rPr>
          <w:rFonts w:ascii="Times New Roman" w:hAnsi="Times New Roman" w:cs="Times New Roman"/>
        </w:rPr>
        <w:t xml:space="preserve"> Un trasferimento di dati extra UE può comportare dei rischi in quanto il paese importatore (USA) non assicura il medesimo livello di protezione che viene garantito quando i dati dei minori e del personale scolastico sono trattati all’interno dell’Unione Europea. In particolare, la Corte di giustizia dell'Unione europea (CGUE) si è pronunciata il 16 luglio 2020 (c.d. "Sentenza </w:t>
      </w:r>
      <w:proofErr w:type="spellStart"/>
      <w:r>
        <w:rPr>
          <w:rFonts w:ascii="Times New Roman" w:hAnsi="Times New Roman" w:cs="Times New Roman"/>
        </w:rPr>
        <w:t>Schrems</w:t>
      </w:r>
      <w:proofErr w:type="spellEnd"/>
      <w:r>
        <w:rPr>
          <w:rFonts w:ascii="Times New Roman" w:hAnsi="Times New Roman" w:cs="Times New Roman"/>
        </w:rPr>
        <w:t xml:space="preserve"> II") in merito al regime di trasferimento dei dati tra l'Unione europea e gli Stati Uniti, invalidando la decisione di adeguatezza del Privacy Shield, adottata nel 2016 dalla Commissione europea in seguito alla decadenza dell'accordo Safe Harbor. In particolare, la Corte ha ritenuto che i requisiti del diritto interno degli Stati Uniti, e determinati programmi che consentono alle autorità pubbliche degli Stati Uniti di accedere ai dati personali trasferiti dall'UE agli Stati Uniti ai fini della sicurezza nazionale, comportino limitazioni alla protezione dei dati personali che non sono configurate in modo da soddisfare requisiti sostanzialmente equivalenti a quelli previsti dal diritto dell'UE e che, quindi, tale legislazione non fornisca ai soggetti interessati diritti azionabili in sede giudiziaria nei confronti delle autorità statunitensi.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DFEE" w14:textId="77777777" w:rsidR="00A820C5" w:rsidRDefault="00A820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EAF4B" w14:textId="77777777" w:rsidR="00A820C5" w:rsidRDefault="00A820C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8EB4" w14:textId="77777777" w:rsidR="00A820C5" w:rsidRDefault="00A820C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2BF"/>
    <w:rsid w:val="000143AC"/>
    <w:rsid w:val="00054A8F"/>
    <w:rsid w:val="000664D0"/>
    <w:rsid w:val="00196D29"/>
    <w:rsid w:val="00264082"/>
    <w:rsid w:val="002944ED"/>
    <w:rsid w:val="0029742A"/>
    <w:rsid w:val="003D35AC"/>
    <w:rsid w:val="004246CE"/>
    <w:rsid w:val="00463EE1"/>
    <w:rsid w:val="004F62BF"/>
    <w:rsid w:val="00543A76"/>
    <w:rsid w:val="005D4343"/>
    <w:rsid w:val="00646EF1"/>
    <w:rsid w:val="00662A49"/>
    <w:rsid w:val="00675C2C"/>
    <w:rsid w:val="006B389F"/>
    <w:rsid w:val="0073007A"/>
    <w:rsid w:val="007F3754"/>
    <w:rsid w:val="00891DE7"/>
    <w:rsid w:val="008B2518"/>
    <w:rsid w:val="00941EBA"/>
    <w:rsid w:val="00A344A7"/>
    <w:rsid w:val="00A43B82"/>
    <w:rsid w:val="00A820C5"/>
    <w:rsid w:val="00A963BE"/>
    <w:rsid w:val="00AD255E"/>
    <w:rsid w:val="00B1378B"/>
    <w:rsid w:val="00B37B99"/>
    <w:rsid w:val="00B87EB5"/>
    <w:rsid w:val="00BD67D4"/>
    <w:rsid w:val="00D052A7"/>
    <w:rsid w:val="00D754A0"/>
    <w:rsid w:val="00D92970"/>
    <w:rsid w:val="00E2119E"/>
    <w:rsid w:val="00F1703D"/>
    <w:rsid w:val="00F6341F"/>
    <w:rsid w:val="00F93EF3"/>
    <w:rsid w:val="00FD2AFF"/>
    <w:rsid w:val="1ECE22B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579D"/>
  <w15:docId w15:val="{1F238D2A-4F83-45D1-85AE-AD56F700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2">
    <w:name w:val="heading 2"/>
    <w:basedOn w:val="Normale"/>
    <w:link w:val="Titolo2Carattere"/>
    <w:uiPriority w:val="9"/>
    <w:qFormat/>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basedOn w:val="Carpredefinitoparagrafo"/>
    <w:uiPriority w:val="99"/>
    <w:semiHidden/>
    <w:unhideWhenUsed/>
    <w:qFormat/>
    <w:rPr>
      <w:color w:val="954F72" w:themeColor="followedHyperlink"/>
      <w:u w:val="single"/>
    </w:rPr>
  </w:style>
  <w:style w:type="paragraph" w:styleId="Pidipagina">
    <w:name w:val="footer"/>
    <w:basedOn w:val="Normale"/>
    <w:link w:val="PidipaginaCarattere"/>
    <w:uiPriority w:val="99"/>
    <w:unhideWhenUsed/>
    <w:qFormat/>
    <w:pPr>
      <w:tabs>
        <w:tab w:val="center" w:pos="4819"/>
        <w:tab w:val="right" w:pos="9638"/>
      </w:tabs>
    </w:pPr>
  </w:style>
  <w:style w:type="character" w:styleId="Rimandonotaapidipagina">
    <w:name w:val="footnote reference"/>
    <w:basedOn w:val="Carpredefinitoparagrafo"/>
    <w:uiPriority w:val="99"/>
    <w:semiHidden/>
    <w:unhideWhenUsed/>
    <w:qFormat/>
    <w:rPr>
      <w:vertAlign w:val="superscript"/>
    </w:rPr>
  </w:style>
  <w:style w:type="paragraph" w:styleId="Testonotaapidipagina">
    <w:name w:val="footnote text"/>
    <w:basedOn w:val="Normale"/>
    <w:link w:val="TestonotaapidipaginaCarattere"/>
    <w:uiPriority w:val="99"/>
    <w:semiHidden/>
    <w:unhideWhenUsed/>
    <w:qFormat/>
    <w:rPr>
      <w:sz w:val="20"/>
      <w:szCs w:val="20"/>
    </w:rPr>
  </w:style>
  <w:style w:type="paragraph" w:styleId="Intestazione">
    <w:name w:val="header"/>
    <w:basedOn w:val="Normale"/>
    <w:link w:val="IntestazioneCarattere"/>
    <w:uiPriority w:val="99"/>
    <w:unhideWhenUsed/>
    <w:qFormat/>
    <w:pPr>
      <w:tabs>
        <w:tab w:val="center" w:pos="4819"/>
        <w:tab w:val="right" w:pos="9638"/>
      </w:tabs>
    </w:pPr>
  </w:style>
  <w:style w:type="character" w:styleId="Collegamentoipertestuale">
    <w:name w:val="Hyperlink"/>
    <w:basedOn w:val="Carpredefinitoparagrafo"/>
    <w:uiPriority w:val="99"/>
    <w:unhideWhenUsed/>
    <w:qFormat/>
    <w:rPr>
      <w:color w:val="0000FF"/>
      <w:u w:val="single"/>
    </w:rPr>
  </w:style>
  <w:style w:type="paragraph" w:styleId="NormaleWeb">
    <w:name w:val="Normal (Web)"/>
    <w:basedOn w:val="Normale"/>
    <w:uiPriority w:val="99"/>
    <w:semiHidden/>
    <w:unhideWhenUse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Pr>
      <w:b/>
      <w:bCs/>
    </w:rPr>
  </w:style>
  <w:style w:type="table" w:styleId="Grigliatabella">
    <w:name w:val="Table Grid"/>
    <w:basedOn w:val="Tabellanormale"/>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Pr>
      <w:rFonts w:ascii="Times New Roman" w:eastAsia="Times New Roman" w:hAnsi="Times New Roman" w:cs="Times New Roman"/>
      <w:b/>
      <w:bCs/>
      <w:sz w:val="36"/>
      <w:szCs w:val="36"/>
      <w:lang w:eastAsia="it-IT"/>
    </w:rPr>
  </w:style>
  <w:style w:type="character" w:customStyle="1" w:styleId="Menzionenonrisolta1">
    <w:name w:val="Menzione non risolta1"/>
    <w:basedOn w:val="Carpredefinitoparagrafo"/>
    <w:uiPriority w:val="99"/>
    <w:semiHidden/>
    <w:unhideWhenUsed/>
    <w:qFormat/>
    <w:rPr>
      <w:color w:val="605E5C"/>
      <w:shd w:val="clear" w:color="auto" w:fill="E1DFDD"/>
    </w:rPr>
  </w:style>
  <w:style w:type="paragraph" w:styleId="Paragrafoelenco">
    <w:name w:val="List Paragraph"/>
    <w:basedOn w:val="Normale"/>
    <w:uiPriority w:val="34"/>
    <w:qFormat/>
    <w:pPr>
      <w:ind w:left="720"/>
      <w:contextualSpacing/>
    </w:pPr>
  </w:style>
  <w:style w:type="character" w:customStyle="1" w:styleId="TestonotaapidipaginaCarattere">
    <w:name w:val="Testo nota a piè di pagina Carattere"/>
    <w:basedOn w:val="Carpredefinitoparagrafo"/>
    <w:link w:val="Testonotaapidipagina"/>
    <w:uiPriority w:val="99"/>
    <w:semiHidden/>
    <w:qFormat/>
    <w:rPr>
      <w:sz w:val="20"/>
      <w:szCs w:val="20"/>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du.google.com/intl/it_it/?modal_active=none" TargetMode="External"/><Relationship Id="rId13" Type="http://schemas.openxmlformats.org/officeDocument/2006/relationships/hyperlink" Target="https://edu.google.com/intl/it_it/?modal_active=non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suite.google.com/intl/it/terms/dpa_terms.html" TargetMode="External"/><Relationship Id="rId12" Type="http://schemas.openxmlformats.org/officeDocument/2006/relationships/hyperlink" Target="https://gsuite.google.com/terms/education_privacy.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olicies.google.com/privacy/frameworks?hl=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du.google.com/intl/it_it/why-google/privacy-security/?modal_active=non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gsuite.google.com/terms/education_privacy.html"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9B02-9571-4738-9E6A-A8E0024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Claudio Penna</cp:lastModifiedBy>
  <cp:revision>2</cp:revision>
  <dcterms:created xsi:type="dcterms:W3CDTF">2024-09-05T15:27:00Z</dcterms:created>
  <dcterms:modified xsi:type="dcterms:W3CDTF">2024-09-25T14:19:00Z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2998ED15EF404B95A1E89EC5EC923183_13</vt:lpwstr>
  </property>
</Properties>
</file>