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1D9B1" w14:textId="0267E3D0" w:rsidR="00E37EFB" w:rsidRDefault="00000000">
      <w:pPr>
        <w:jc w:val="center"/>
        <w:rPr>
          <w:rFonts w:ascii="Verdana" w:hAnsi="Verdana"/>
          <w:b/>
          <w:sz w:val="15"/>
          <w:szCs w:val="15"/>
        </w:rPr>
      </w:pPr>
      <w:r>
        <w:rPr>
          <w:rFonts w:ascii="Verdana" w:hAnsi="Verdana"/>
          <w:b/>
          <w:sz w:val="15"/>
          <w:szCs w:val="15"/>
        </w:rPr>
        <w:t>ISTITUTO</w:t>
      </w:r>
      <w:r w:rsidR="000E3ABD">
        <w:rPr>
          <w:rFonts w:ascii="Verdana" w:hAnsi="Verdana"/>
          <w:b/>
          <w:sz w:val="15"/>
          <w:szCs w:val="15"/>
        </w:rPr>
        <w:t xml:space="preserve"> </w:t>
      </w:r>
      <w:r w:rsidR="000E3ABD" w:rsidRPr="000E3ABD">
        <w:rPr>
          <w:rFonts w:ascii="Verdana" w:hAnsi="Verdana"/>
          <w:b/>
          <w:sz w:val="15"/>
          <w:szCs w:val="15"/>
        </w:rPr>
        <w:t>Comprensivo SALICE SALENTINO GUAGNAN</w:t>
      </w:r>
      <w:r w:rsidR="000E3ABD">
        <w:rPr>
          <w:rFonts w:ascii="Verdana" w:hAnsi="Verdana"/>
          <w:b/>
          <w:sz w:val="15"/>
          <w:szCs w:val="15"/>
        </w:rPr>
        <w:t>O</w:t>
      </w:r>
    </w:p>
    <w:p w14:paraId="66F9520F" w14:textId="77777777" w:rsidR="00E37EFB" w:rsidRDefault="00E37EFB">
      <w:pPr>
        <w:spacing w:after="0" w:line="240" w:lineRule="auto"/>
        <w:jc w:val="center"/>
        <w:rPr>
          <w:rFonts w:ascii="Times New Roman" w:hAnsi="Times New Roman" w:cs="Times New Roman"/>
          <w:b/>
          <w:i/>
        </w:rPr>
      </w:pPr>
    </w:p>
    <w:p w14:paraId="05CE05D6" w14:textId="77777777" w:rsidR="00E37EFB" w:rsidRDefault="00000000">
      <w:pPr>
        <w:spacing w:after="0" w:line="240" w:lineRule="auto"/>
        <w:jc w:val="center"/>
        <w:rPr>
          <w:rFonts w:ascii="Verdana" w:hAnsi="Verdana" w:cs="Times New Roman"/>
          <w:b/>
          <w:sz w:val="15"/>
          <w:szCs w:val="15"/>
        </w:rPr>
      </w:pPr>
      <w:r>
        <w:rPr>
          <w:rFonts w:ascii="Verdana" w:hAnsi="Verdana" w:cs="Times New Roman"/>
          <w:b/>
          <w:sz w:val="15"/>
          <w:szCs w:val="15"/>
        </w:rPr>
        <w:t>INFORMATIVA SUL TRATTAMENTO DEI DATI PERSONALI DA PARTE DELL’ISTITUTO SCOLASTICO PER GLI ESPERTI ESTERNI</w:t>
      </w:r>
    </w:p>
    <w:p w14:paraId="4BC283EF" w14:textId="77777777" w:rsidR="00E37EFB" w:rsidRDefault="00E37EFB">
      <w:pPr>
        <w:spacing w:after="0" w:line="240" w:lineRule="auto"/>
        <w:jc w:val="both"/>
        <w:rPr>
          <w:rFonts w:ascii="Verdana" w:hAnsi="Verdana" w:cs="Times New Roman"/>
          <w:b/>
          <w:i/>
          <w:sz w:val="15"/>
          <w:szCs w:val="15"/>
        </w:rPr>
      </w:pPr>
    </w:p>
    <w:p w14:paraId="004C5393" w14:textId="77777777" w:rsidR="00E37EFB" w:rsidRDefault="00000000">
      <w:pPr>
        <w:spacing w:before="120" w:after="0" w:line="240" w:lineRule="auto"/>
        <w:jc w:val="both"/>
        <w:rPr>
          <w:rFonts w:ascii="Verdana" w:eastAsia="Times New Roman" w:hAnsi="Verdana" w:cs="Times New Roman"/>
          <w:sz w:val="13"/>
          <w:szCs w:val="13"/>
        </w:rPr>
      </w:pPr>
      <w:r>
        <w:rPr>
          <w:rFonts w:ascii="Verdana" w:eastAsia="Times New Roman" w:hAnsi="Verdana" w:cs="Times New Roman"/>
          <w:sz w:val="13"/>
          <w:szCs w:val="13"/>
        </w:rPr>
        <w:t>L’Istituto Scolastico,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0B2EE986" w14:textId="77777777" w:rsidR="00E37EFB" w:rsidRDefault="00000000">
      <w:pPr>
        <w:spacing w:before="120" w:after="0" w:line="240" w:lineRule="auto"/>
        <w:jc w:val="both"/>
        <w:rPr>
          <w:rFonts w:ascii="Verdana" w:eastAsia="Times New Roman" w:hAnsi="Verdana" w:cs="Times New Roman"/>
          <w:sz w:val="13"/>
          <w:szCs w:val="13"/>
        </w:rPr>
      </w:pPr>
      <w:r>
        <w:rPr>
          <w:rFonts w:ascii="Verdana" w:eastAsia="Times New Roman" w:hAnsi="Verdana" w:cs="Times New Roman"/>
          <w:sz w:val="13"/>
          <w:szCs w:val="13"/>
        </w:rPr>
        <w:t>I Suoi dati personali verranno trattati conformemente alle disposizioni della normativa sopra richiamata e degli obblighi di riservatezza ivi previsti.</w:t>
      </w:r>
    </w:p>
    <w:p w14:paraId="21C17939" w14:textId="77777777" w:rsidR="00E37EFB" w:rsidRDefault="00E37EFB">
      <w:pPr>
        <w:spacing w:after="0" w:line="240" w:lineRule="auto"/>
        <w:jc w:val="both"/>
        <w:rPr>
          <w:rFonts w:ascii="Verdana" w:hAnsi="Verdana" w:cs="Times New Roman"/>
          <w:sz w:val="13"/>
          <w:szCs w:val="13"/>
        </w:rPr>
      </w:pPr>
    </w:p>
    <w:p w14:paraId="165442C3" w14:textId="77777777" w:rsidR="00E37EFB" w:rsidRDefault="00000000">
      <w:pPr>
        <w:spacing w:after="0" w:line="240" w:lineRule="auto"/>
        <w:jc w:val="both"/>
        <w:rPr>
          <w:rFonts w:ascii="Verdana" w:hAnsi="Verdana" w:cs="Times New Roman"/>
          <w:b/>
          <w:sz w:val="13"/>
          <w:szCs w:val="13"/>
        </w:rPr>
      </w:pPr>
      <w:r>
        <w:rPr>
          <w:rFonts w:ascii="Verdana" w:hAnsi="Verdana" w:cs="Times New Roman"/>
          <w:b/>
          <w:sz w:val="13"/>
          <w:szCs w:val="13"/>
        </w:rPr>
        <w:t>Finalità del trattamento cui sono destinati i dati e Base giuridica</w:t>
      </w:r>
    </w:p>
    <w:p w14:paraId="3991ECDF"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 xml:space="preserve">I Suoi dati verranno trattati per le seguenti finalità: </w:t>
      </w:r>
    </w:p>
    <w:p w14:paraId="2E3907C8"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 attuazione di adempimenti relativi ad obblighi legislativi e contrattuali legati all’incarico conferito;</w:t>
      </w:r>
    </w:p>
    <w:p w14:paraId="5CEC60DE"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 adempimento agli obblighi previsti in ambito fiscale e contabile.</w:t>
      </w:r>
    </w:p>
    <w:p w14:paraId="734CFCFC"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Tutti i dati raccolti sono trattati, quindi, esclusivamente per adempimenti connessi all'attività di istituzionale del Titolare del trattamento, la cui base giuridica è rinvenibile nella necessità di eseguire un contratto di cui Lei è parte o di misure precontrattuali adottate su Sua richiesta.</w:t>
      </w:r>
    </w:p>
    <w:p w14:paraId="6B9255AB" w14:textId="77777777" w:rsidR="00E37EFB" w:rsidRDefault="00E37EFB">
      <w:pPr>
        <w:spacing w:after="0" w:line="240" w:lineRule="auto"/>
        <w:jc w:val="both"/>
        <w:rPr>
          <w:rFonts w:ascii="Verdana" w:hAnsi="Verdana" w:cs="Times New Roman"/>
          <w:sz w:val="13"/>
          <w:szCs w:val="13"/>
        </w:rPr>
      </w:pPr>
    </w:p>
    <w:p w14:paraId="67ED605A" w14:textId="77777777" w:rsidR="00E37EFB" w:rsidRDefault="00000000">
      <w:pPr>
        <w:spacing w:after="0" w:line="240" w:lineRule="auto"/>
        <w:jc w:val="both"/>
        <w:rPr>
          <w:rFonts w:ascii="Verdana" w:hAnsi="Verdana" w:cs="Times New Roman"/>
          <w:b/>
          <w:sz w:val="13"/>
          <w:szCs w:val="13"/>
        </w:rPr>
      </w:pPr>
      <w:r>
        <w:rPr>
          <w:rFonts w:ascii="Verdana" w:hAnsi="Verdana" w:cs="Times New Roman"/>
          <w:b/>
          <w:sz w:val="13"/>
          <w:szCs w:val="13"/>
        </w:rPr>
        <w:t>Natura del conferimento dei dati</w:t>
      </w:r>
    </w:p>
    <w:p w14:paraId="189657CE"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 xml:space="preserve">Il conferimento dei dati richiesti, esclusivamente di natura comune (anagrafiche e curriculum vitae), è obbligatorio. Il mancato conferimento potrebbe comportare l’impossibilità per il Titolare di adempiere ai propri obblighi contrattuali e affidare l’incarico quale esperto esterno. </w:t>
      </w:r>
    </w:p>
    <w:p w14:paraId="5AB33E05" w14:textId="77777777" w:rsidR="00E37EFB" w:rsidRDefault="00E37EFB">
      <w:pPr>
        <w:spacing w:after="0" w:line="240" w:lineRule="auto"/>
        <w:jc w:val="both"/>
        <w:rPr>
          <w:rFonts w:ascii="Verdana" w:hAnsi="Verdana" w:cs="Times New Roman"/>
          <w:sz w:val="13"/>
          <w:szCs w:val="13"/>
        </w:rPr>
      </w:pPr>
    </w:p>
    <w:p w14:paraId="295F2AE5" w14:textId="77777777" w:rsidR="00E37EFB" w:rsidRDefault="00000000">
      <w:pPr>
        <w:spacing w:after="0" w:line="240" w:lineRule="auto"/>
        <w:jc w:val="both"/>
        <w:rPr>
          <w:rFonts w:ascii="Verdana" w:hAnsi="Verdana" w:cs="Times New Roman"/>
          <w:b/>
          <w:sz w:val="13"/>
          <w:szCs w:val="13"/>
        </w:rPr>
      </w:pPr>
      <w:r>
        <w:rPr>
          <w:rFonts w:ascii="Verdana" w:hAnsi="Verdana" w:cs="Times New Roman"/>
          <w:b/>
          <w:sz w:val="13"/>
          <w:szCs w:val="13"/>
        </w:rPr>
        <w:t>Modalità di trattamento di dati</w:t>
      </w:r>
    </w:p>
    <w:p w14:paraId="42FD6E4E"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I dati saranno trattati – da persone autorizzate al trattamento – con strumenti manuali, informatici e telematici nell’ambito e in ragione delle finalità sopra specificate e, comunque, sempre rispettando la sicurezza e la riservatezza degli stessi.</w:t>
      </w:r>
    </w:p>
    <w:p w14:paraId="0F7D7B62"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Il trattamento dei dati avverrà nel rispetto delle misure di sicurezza adottate dal Titolare, in conformità alla legge e ai provvedimenti del Garante per la protezione dei dati personali.</w:t>
      </w:r>
    </w:p>
    <w:p w14:paraId="5BF3184C" w14:textId="77777777" w:rsidR="00E37EFB" w:rsidRDefault="00E37EFB">
      <w:pPr>
        <w:spacing w:after="0" w:line="240" w:lineRule="auto"/>
        <w:jc w:val="both"/>
        <w:rPr>
          <w:rFonts w:ascii="Verdana" w:hAnsi="Verdana" w:cs="Times New Roman"/>
          <w:sz w:val="13"/>
          <w:szCs w:val="13"/>
        </w:rPr>
      </w:pPr>
    </w:p>
    <w:p w14:paraId="17F7F035" w14:textId="77777777" w:rsidR="00E37EFB" w:rsidRDefault="00000000">
      <w:pPr>
        <w:spacing w:after="0" w:line="240" w:lineRule="auto"/>
        <w:jc w:val="both"/>
        <w:rPr>
          <w:rFonts w:ascii="Verdana" w:hAnsi="Verdana"/>
          <w:sz w:val="13"/>
          <w:szCs w:val="13"/>
        </w:rPr>
      </w:pPr>
      <w:r>
        <w:rPr>
          <w:rFonts w:ascii="Verdana" w:hAnsi="Verdana"/>
          <w:b/>
          <w:sz w:val="13"/>
          <w:szCs w:val="13"/>
        </w:rPr>
        <w:t>Trasferimento dei dati</w:t>
      </w:r>
    </w:p>
    <w:p w14:paraId="1DC6D781" w14:textId="77777777" w:rsidR="00E37EFB" w:rsidRDefault="00000000">
      <w:pPr>
        <w:spacing w:after="0" w:line="240" w:lineRule="auto"/>
        <w:jc w:val="both"/>
        <w:rPr>
          <w:rFonts w:ascii="Verdana" w:hAnsi="Verdana"/>
          <w:sz w:val="13"/>
          <w:szCs w:val="13"/>
        </w:rPr>
      </w:pPr>
      <w:r>
        <w:rPr>
          <w:rFonts w:ascii="Verdana" w:hAnsi="Verdana"/>
          <w:sz w:val="13"/>
          <w:szCs w:val="13"/>
        </w:rPr>
        <w:t>I Suoi dati non saranno trasferiti in paesi extra UE. Resta in ogni caso inteso che il Titolare del trattamento, ove lo ritenga necessario, avrà facoltà di mutare l’ubicazione dei server in Paesi extra-UE. In tal caso, Le assicuriamo sin d’ora che il trasferimento dei dati in Paesi extra-UE saranno eseguiti solo previa conclusione, tra l’Istituto scolastico e detti soggetti, di specifici contratti contenenti clausole di salvaguardia e garanzie appropriate per la protezione dei dati personali (es. clausole contrattuali standard approvate dalla Commissione europea) ovvero solo in presenza di altro requisito conforme alla normativa italiana ed europea applicabile.</w:t>
      </w:r>
    </w:p>
    <w:p w14:paraId="704636D1" w14:textId="77777777" w:rsidR="00E37EFB" w:rsidRDefault="00E37EFB">
      <w:pPr>
        <w:spacing w:after="0" w:line="240" w:lineRule="auto"/>
        <w:jc w:val="both"/>
        <w:rPr>
          <w:rFonts w:ascii="Verdana" w:hAnsi="Verdana" w:cs="Times New Roman"/>
          <w:sz w:val="13"/>
          <w:szCs w:val="13"/>
        </w:rPr>
      </w:pPr>
    </w:p>
    <w:p w14:paraId="50B1F0A7" w14:textId="77777777" w:rsidR="00E37EFB" w:rsidRDefault="00000000">
      <w:pPr>
        <w:spacing w:after="0" w:line="240" w:lineRule="auto"/>
        <w:jc w:val="both"/>
        <w:rPr>
          <w:rFonts w:ascii="Verdana" w:hAnsi="Verdana" w:cs="Times New Roman"/>
          <w:b/>
          <w:sz w:val="13"/>
          <w:szCs w:val="13"/>
        </w:rPr>
      </w:pPr>
      <w:r>
        <w:rPr>
          <w:rFonts w:ascii="Verdana" w:hAnsi="Verdana" w:cs="Times New Roman"/>
          <w:b/>
          <w:sz w:val="13"/>
          <w:szCs w:val="13"/>
        </w:rPr>
        <w:t>Categorie di soggetti ai quali i dati possono essere comunicati</w:t>
      </w:r>
    </w:p>
    <w:p w14:paraId="556A12E7"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Il trattamento dei dati personali sarà effettuato a mezzo di soggetti espressamente e specificamente designati in qualità di responsabili esterni o incaricati; tali soggetti tratteranno i dati conformemente alle istruzioni ricevute dal Titolare del trattamento, secondo profili operativi agli stessi attribuiti in relazione alle funzioni svolte. Per l’espletamento delle finalità sopra specificate, infatti, i dati potranno essere comunicati in forma cartacea o informatica a soggetti anche esterni, incaricati dal Titolare, quali fornitori, collaboratori, altre amministrazioni dello Stato o ai Centri per l’Impiego. I dati non saranno soggetti a diffusione, salvo che per la pubblicazione dei dati obbligatori per legge da inserire nella sezione “Trasparenza” del sito web istituzionale.</w:t>
      </w:r>
    </w:p>
    <w:p w14:paraId="616418C2" w14:textId="77777777" w:rsidR="00E37EFB" w:rsidRDefault="00E37EFB">
      <w:pPr>
        <w:spacing w:after="0" w:line="240" w:lineRule="auto"/>
        <w:jc w:val="both"/>
        <w:rPr>
          <w:rFonts w:ascii="Verdana" w:hAnsi="Verdana" w:cs="Times New Roman"/>
          <w:sz w:val="13"/>
          <w:szCs w:val="13"/>
        </w:rPr>
      </w:pPr>
    </w:p>
    <w:p w14:paraId="5816B972" w14:textId="77777777" w:rsidR="00E37EFB" w:rsidRDefault="00000000">
      <w:pPr>
        <w:spacing w:after="0" w:line="240" w:lineRule="auto"/>
        <w:jc w:val="both"/>
        <w:rPr>
          <w:rFonts w:ascii="Verdana" w:hAnsi="Verdana" w:cs="Times New Roman"/>
          <w:b/>
          <w:sz w:val="13"/>
          <w:szCs w:val="13"/>
        </w:rPr>
      </w:pPr>
      <w:r>
        <w:rPr>
          <w:rFonts w:ascii="Verdana" w:hAnsi="Verdana" w:cs="Times New Roman"/>
          <w:b/>
          <w:sz w:val="13"/>
          <w:szCs w:val="13"/>
        </w:rPr>
        <w:t>Durata del trattamento e della conservazione</w:t>
      </w:r>
    </w:p>
    <w:p w14:paraId="7AD524A0"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I dati raccolti saranno conservati per tutta la durata dei servizi richiesti e, anche dopo la cessazione, per l’espletamento di tutti gli eventuali adempimenti di legge connessi o da essi derivanti.</w:t>
      </w:r>
    </w:p>
    <w:p w14:paraId="5DEB02A3"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 xml:space="preserve">Pertanto, i criteri utilizzati per determinare il periodo di conservazione sono stabiliti da: </w:t>
      </w:r>
    </w:p>
    <w:p w14:paraId="1BD11271"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(i) specifiche norme di legge, che regolamentano l’attività istituzionale della Scuola;</w:t>
      </w:r>
    </w:p>
    <w:p w14:paraId="3EBD29C1"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(ii) dalla normativa fiscale per quanto riguarda il trattamento dei dati amministrativo-contabili (10 anni); in particolare, per i dati finanziari viene applicato il periodo di conservazione richiesto dalle leggi fiscali e contabili applicabili.</w:t>
      </w:r>
    </w:p>
    <w:p w14:paraId="79F7AD7F"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I dati personali, infine, potranno essere conservati anche fino al tempo permesso dalla legge italiana a tutela degli interessi della Scuola (art. 2947, co. 1 e 3 c.c.).</w:t>
      </w:r>
    </w:p>
    <w:p w14:paraId="2DC7DFEB" w14:textId="77777777" w:rsidR="00E37EFB" w:rsidRDefault="00E37EFB">
      <w:pPr>
        <w:spacing w:after="0" w:line="240" w:lineRule="auto"/>
        <w:jc w:val="both"/>
        <w:rPr>
          <w:rFonts w:ascii="Verdana" w:hAnsi="Verdana" w:cs="Times New Roman"/>
          <w:sz w:val="13"/>
          <w:szCs w:val="13"/>
        </w:rPr>
      </w:pPr>
    </w:p>
    <w:p w14:paraId="67E5FABB" w14:textId="77777777" w:rsidR="00E37EFB" w:rsidRDefault="00000000">
      <w:pPr>
        <w:spacing w:after="0" w:line="240" w:lineRule="auto"/>
        <w:jc w:val="both"/>
        <w:rPr>
          <w:rFonts w:ascii="Verdana" w:hAnsi="Verdana" w:cs="Times New Roman"/>
          <w:b/>
          <w:sz w:val="13"/>
          <w:szCs w:val="13"/>
        </w:rPr>
      </w:pPr>
      <w:r>
        <w:rPr>
          <w:rFonts w:ascii="Verdana" w:hAnsi="Verdana" w:cs="Times New Roman"/>
          <w:b/>
          <w:sz w:val="13"/>
          <w:szCs w:val="13"/>
        </w:rPr>
        <w:t>Diritti dell’interessato</w:t>
      </w:r>
    </w:p>
    <w:p w14:paraId="7CD0D942"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A Lei sono riconosciuti i diritti di:</w:t>
      </w:r>
    </w:p>
    <w:p w14:paraId="732BA672"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 chiedere la conferma dell’esistenza o meno di propri dati personali;</w:t>
      </w:r>
    </w:p>
    <w:p w14:paraId="6C9D4BC9"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 ottenere le indicazioni circa le finalità del trattamento, le categorie dei dati personali, i destinatari o le categorie di destinatari a cui i dati personali sono stati o saranno comunicati e, quando possibile, il periodo di conservazione;</w:t>
      </w:r>
    </w:p>
    <w:p w14:paraId="69715F45"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 ottenere la rettifica e la cancellazione dei dati;</w:t>
      </w:r>
    </w:p>
    <w:p w14:paraId="3D60C0A5"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 ottenere la limitazione del trattamento;</w:t>
      </w:r>
    </w:p>
    <w:p w14:paraId="43CB46F8"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 ottenere la portabilità dei dati, ossia riceverli da un titolare del trattamento, in un formato strutturato, di uso comune e leggibile da dispositivo automatico, e trasmetterli ad un altro titolare del trattamento senza impedimenti;</w:t>
      </w:r>
    </w:p>
    <w:p w14:paraId="686E6771" w14:textId="77777777" w:rsidR="00E37EFB" w:rsidRDefault="00000000">
      <w:pPr>
        <w:spacing w:after="0" w:line="240" w:lineRule="auto"/>
        <w:jc w:val="both"/>
        <w:rPr>
          <w:rFonts w:ascii="Verdana" w:hAnsi="Verdana" w:cs="Times New Roman"/>
          <w:sz w:val="13"/>
          <w:szCs w:val="13"/>
        </w:rPr>
      </w:pPr>
      <w:r>
        <w:rPr>
          <w:rFonts w:ascii="Verdana" w:hAnsi="Verdana" w:cs="Times New Roman"/>
          <w:sz w:val="13"/>
          <w:szCs w:val="13"/>
        </w:rPr>
        <w:t>• opporsi, per motivi legittimi, al trattamento in qualsiasi momento;</w:t>
      </w:r>
    </w:p>
    <w:p w14:paraId="6E834199" w14:textId="77777777" w:rsidR="00E37EFB" w:rsidRPr="000E3ABD" w:rsidRDefault="00000000">
      <w:pPr>
        <w:spacing w:after="0" w:line="240" w:lineRule="auto"/>
        <w:jc w:val="both"/>
        <w:rPr>
          <w:rFonts w:ascii="Verdana" w:hAnsi="Verdana" w:cs="Times New Roman"/>
          <w:sz w:val="13"/>
          <w:szCs w:val="13"/>
        </w:rPr>
      </w:pPr>
      <w:r>
        <w:rPr>
          <w:rFonts w:ascii="Verdana" w:hAnsi="Verdana" w:cs="Times New Roman"/>
          <w:sz w:val="13"/>
          <w:szCs w:val="13"/>
        </w:rPr>
        <w:t xml:space="preserve">• opporsi ad un processo decisionale automatizzato, </w:t>
      </w:r>
      <w:r w:rsidRPr="000E3ABD">
        <w:rPr>
          <w:rFonts w:ascii="Verdana" w:hAnsi="Verdana" w:cs="Times New Roman"/>
          <w:sz w:val="13"/>
          <w:szCs w:val="13"/>
        </w:rPr>
        <w:t>compresa la profilazione;</w:t>
      </w:r>
    </w:p>
    <w:p w14:paraId="3C788BD5" w14:textId="77777777" w:rsidR="00E37EFB" w:rsidRPr="000E3ABD" w:rsidRDefault="00000000">
      <w:pPr>
        <w:spacing w:after="0" w:line="240" w:lineRule="auto"/>
        <w:jc w:val="both"/>
        <w:rPr>
          <w:rFonts w:ascii="Verdana" w:hAnsi="Verdana" w:cs="Times New Roman"/>
          <w:sz w:val="13"/>
          <w:szCs w:val="13"/>
        </w:rPr>
      </w:pPr>
      <w:r w:rsidRPr="000E3ABD">
        <w:rPr>
          <w:rFonts w:ascii="Verdana" w:hAnsi="Verdana" w:cs="Times New Roman"/>
          <w:sz w:val="13"/>
          <w:szCs w:val="13"/>
        </w:rPr>
        <w:t xml:space="preserve">• revocare il consenso in qualsiasi momento senza pregiudicare la liceità del trattamento basata sul consenso prestato prima della revoca. </w:t>
      </w:r>
    </w:p>
    <w:p w14:paraId="779950F4" w14:textId="120E6B91" w:rsidR="00E37EFB" w:rsidRPr="000E3ABD" w:rsidRDefault="00000000">
      <w:pPr>
        <w:spacing w:after="0" w:line="240" w:lineRule="auto"/>
        <w:jc w:val="both"/>
        <w:rPr>
          <w:rFonts w:ascii="Verdana" w:hAnsi="Verdana" w:cs="Times New Roman"/>
          <w:sz w:val="13"/>
          <w:szCs w:val="13"/>
        </w:rPr>
      </w:pPr>
      <w:r w:rsidRPr="000E3ABD">
        <w:rPr>
          <w:rFonts w:ascii="Verdana" w:hAnsi="Verdana" w:cs="Times New Roman"/>
          <w:sz w:val="13"/>
          <w:szCs w:val="13"/>
        </w:rPr>
        <w:t xml:space="preserve">A tal fine sarà necessario inviare la richiesta, attraverso specifica comunicazione a mezzo posta elettronica indirizzata a </w:t>
      </w:r>
      <w:proofErr w:type="gramStart"/>
      <w:r w:rsidR="000E3ABD" w:rsidRPr="000E3ABD">
        <w:rPr>
          <w:rFonts w:ascii="Verdana" w:hAnsi="Verdana" w:cs="Times New Roman"/>
          <w:sz w:val="13"/>
          <w:szCs w:val="13"/>
        </w:rPr>
        <w:t>LEIC85100B@istruzione.it</w:t>
      </w:r>
      <w:r w:rsidR="000E3ABD" w:rsidRPr="000E3ABD">
        <w:rPr>
          <w:rFonts w:ascii="Verdana" w:hAnsi="Verdana" w:cs="Times New Roman"/>
          <w:sz w:val="13"/>
          <w:szCs w:val="13"/>
        </w:rPr>
        <w:t xml:space="preserve"> </w:t>
      </w:r>
      <w:r w:rsidRPr="000E3ABD">
        <w:rPr>
          <w:rFonts w:ascii="Verdana" w:hAnsi="Verdana" w:cs="Times New Roman"/>
          <w:i/>
          <w:sz w:val="13"/>
          <w:szCs w:val="13"/>
        </w:rPr>
        <w:t xml:space="preserve"> </w:t>
      </w:r>
      <w:r w:rsidRPr="000E3ABD">
        <w:rPr>
          <w:rFonts w:ascii="Verdana" w:hAnsi="Verdana" w:cs="Times New Roman"/>
          <w:sz w:val="13"/>
          <w:szCs w:val="13"/>
        </w:rPr>
        <w:t>(</w:t>
      </w:r>
      <w:proofErr w:type="gramEnd"/>
      <w:r w:rsidRPr="000E3ABD">
        <w:rPr>
          <w:rFonts w:ascii="Verdana" w:hAnsi="Verdana" w:cs="Times New Roman"/>
          <w:sz w:val="13"/>
          <w:szCs w:val="13"/>
        </w:rPr>
        <w:t>specificando nell’oggetto “Privacy”) o mediante raccomandata A/R alla sede del Titolare.</w:t>
      </w:r>
    </w:p>
    <w:p w14:paraId="4FC39408" w14:textId="77777777" w:rsidR="00E37EFB" w:rsidRPr="000E3ABD" w:rsidRDefault="00000000" w:rsidP="000E3ABD">
      <w:pPr>
        <w:spacing w:after="0" w:line="240" w:lineRule="auto"/>
        <w:rPr>
          <w:rFonts w:ascii="Verdana" w:hAnsi="Verdana" w:cs="Times New Roman"/>
          <w:sz w:val="13"/>
          <w:szCs w:val="13"/>
        </w:rPr>
      </w:pPr>
      <w:r w:rsidRPr="000E3ABD">
        <w:rPr>
          <w:rFonts w:ascii="Verdana" w:hAnsi="Verdana" w:cs="Times New Roman"/>
          <w:sz w:val="13"/>
          <w:szCs w:val="13"/>
        </w:rPr>
        <w:t>Si ricorda inoltre che il soggetto interessato ha sempre il diritto di proporre un reclamo all'Autorità Garante per la protezione dei dati personali per l’esercizio dei suoi diritti o per qualsiasi altra questione relativa al trattamento dei suoi dati personali (</w:t>
      </w:r>
      <w:hyperlink r:id="rId6" w:history="1">
        <w:r w:rsidRPr="000E3ABD">
          <w:rPr>
            <w:rStyle w:val="Collegamentoipertestuale"/>
            <w:rFonts w:ascii="Verdana" w:hAnsi="Verdana" w:cs="Times New Roman"/>
            <w:sz w:val="13"/>
            <w:szCs w:val="13"/>
          </w:rPr>
          <w:t>https://www.garanteprivacy.it/web/guest/home/docweb/-/docweb-display/docweb/4535524</w:t>
        </w:r>
      </w:hyperlink>
      <w:r w:rsidRPr="000E3ABD">
        <w:rPr>
          <w:rFonts w:ascii="Verdana" w:hAnsi="Verdana" w:cs="Times New Roman"/>
          <w:sz w:val="13"/>
          <w:szCs w:val="13"/>
        </w:rPr>
        <w:t xml:space="preserve">). </w:t>
      </w:r>
    </w:p>
    <w:p w14:paraId="1D12C642" w14:textId="77777777" w:rsidR="00E37EFB" w:rsidRPr="000E3ABD" w:rsidRDefault="00E37EFB">
      <w:pPr>
        <w:spacing w:after="0" w:line="240" w:lineRule="auto"/>
        <w:jc w:val="both"/>
        <w:rPr>
          <w:rFonts w:ascii="Verdana" w:hAnsi="Verdana" w:cs="Times New Roman"/>
          <w:b/>
          <w:sz w:val="13"/>
          <w:szCs w:val="13"/>
          <w:u w:val="single"/>
        </w:rPr>
      </w:pPr>
    </w:p>
    <w:p w14:paraId="744C9329" w14:textId="77777777" w:rsidR="00E37EFB" w:rsidRPr="000E3ABD" w:rsidRDefault="00000000">
      <w:pPr>
        <w:spacing w:after="0" w:line="240" w:lineRule="auto"/>
        <w:jc w:val="both"/>
        <w:rPr>
          <w:rFonts w:ascii="Verdana" w:hAnsi="Verdana" w:cs="Times New Roman"/>
          <w:b/>
          <w:sz w:val="13"/>
          <w:szCs w:val="13"/>
        </w:rPr>
      </w:pPr>
      <w:r w:rsidRPr="000E3ABD">
        <w:rPr>
          <w:rFonts w:ascii="Verdana" w:hAnsi="Verdana" w:cs="Times New Roman"/>
          <w:b/>
          <w:sz w:val="13"/>
          <w:szCs w:val="13"/>
        </w:rPr>
        <w:t>Titolare del trattamento</w:t>
      </w:r>
    </w:p>
    <w:p w14:paraId="38B68D26" w14:textId="63652CAE" w:rsidR="00E37EFB" w:rsidRPr="000E3ABD" w:rsidRDefault="00000000">
      <w:pPr>
        <w:spacing w:after="0" w:line="240" w:lineRule="auto"/>
        <w:jc w:val="both"/>
        <w:rPr>
          <w:rFonts w:ascii="Verdana" w:hAnsi="Verdana" w:cs="Times New Roman"/>
          <w:sz w:val="13"/>
          <w:szCs w:val="13"/>
        </w:rPr>
      </w:pPr>
      <w:r w:rsidRPr="000E3ABD">
        <w:rPr>
          <w:rFonts w:ascii="Verdana" w:hAnsi="Verdana" w:cs="Times New Roman"/>
          <w:sz w:val="13"/>
          <w:szCs w:val="13"/>
        </w:rPr>
        <w:t>Il Titolare del trattamento dei dati è l’Istituto Scolastico</w:t>
      </w:r>
      <w:r w:rsidR="000E3ABD" w:rsidRPr="000E3ABD">
        <w:rPr>
          <w:rFonts w:ascii="Verdana" w:hAnsi="Verdana" w:cs="Times New Roman"/>
          <w:sz w:val="13"/>
          <w:szCs w:val="13"/>
        </w:rPr>
        <w:t xml:space="preserve"> </w:t>
      </w:r>
      <w:r w:rsidR="000E3ABD" w:rsidRPr="000E3ABD">
        <w:rPr>
          <w:rFonts w:ascii="Verdana" w:hAnsi="Verdana" w:cs="Times New Roman"/>
          <w:sz w:val="13"/>
          <w:szCs w:val="13"/>
        </w:rPr>
        <w:t xml:space="preserve">Comprensivo SALICE SALENTINO </w:t>
      </w:r>
      <w:proofErr w:type="gramStart"/>
      <w:r w:rsidR="000E3ABD" w:rsidRPr="000E3ABD">
        <w:rPr>
          <w:rFonts w:ascii="Verdana" w:hAnsi="Verdana" w:cs="Times New Roman"/>
          <w:sz w:val="13"/>
          <w:szCs w:val="13"/>
        </w:rPr>
        <w:t>GUAGNANO</w:t>
      </w:r>
      <w:r w:rsidRPr="000E3ABD">
        <w:rPr>
          <w:rFonts w:ascii="Verdana" w:hAnsi="Verdana" w:cs="Times New Roman"/>
          <w:sz w:val="13"/>
          <w:szCs w:val="13"/>
        </w:rPr>
        <w:t>,</w:t>
      </w:r>
      <w:r w:rsidR="000E3ABD" w:rsidRPr="000E3ABD">
        <w:rPr>
          <w:rFonts w:ascii="Verdana" w:hAnsi="Verdana" w:cs="Times New Roman"/>
          <w:sz w:val="13"/>
          <w:szCs w:val="13"/>
        </w:rPr>
        <w:t xml:space="preserve"> </w:t>
      </w:r>
      <w:r w:rsidRPr="000E3ABD">
        <w:rPr>
          <w:rFonts w:ascii="Verdana" w:hAnsi="Verdana" w:cs="Times New Roman"/>
          <w:sz w:val="13"/>
          <w:szCs w:val="13"/>
        </w:rPr>
        <w:t xml:space="preserve"> con</w:t>
      </w:r>
      <w:proofErr w:type="gramEnd"/>
      <w:r w:rsidRPr="000E3ABD">
        <w:rPr>
          <w:rFonts w:ascii="Verdana" w:hAnsi="Verdana" w:cs="Times New Roman"/>
          <w:sz w:val="13"/>
          <w:szCs w:val="13"/>
        </w:rPr>
        <w:t xml:space="preserve"> sede in</w:t>
      </w:r>
      <w:r w:rsidR="000E3ABD" w:rsidRPr="000E3ABD">
        <w:rPr>
          <w:rFonts w:ascii="Verdana" w:hAnsi="Verdana" w:cs="Times New Roman"/>
          <w:sz w:val="13"/>
          <w:szCs w:val="13"/>
        </w:rPr>
        <w:t xml:space="preserve"> Salice Salentino</w:t>
      </w:r>
    </w:p>
    <w:p w14:paraId="4E51AB05" w14:textId="77777777" w:rsidR="00E37EFB" w:rsidRPr="000E3ABD" w:rsidRDefault="00E37EFB">
      <w:pPr>
        <w:spacing w:after="0" w:line="240" w:lineRule="auto"/>
        <w:jc w:val="both"/>
        <w:rPr>
          <w:rFonts w:ascii="Verdana" w:hAnsi="Verdana" w:cs="Times New Roman"/>
          <w:b/>
          <w:sz w:val="13"/>
          <w:szCs w:val="13"/>
          <w:u w:val="single"/>
        </w:rPr>
      </w:pPr>
    </w:p>
    <w:p w14:paraId="2E1AABD8" w14:textId="77777777" w:rsidR="00E37EFB" w:rsidRPr="000E3ABD" w:rsidRDefault="00000000">
      <w:pPr>
        <w:spacing w:after="0" w:line="240" w:lineRule="auto"/>
        <w:jc w:val="both"/>
        <w:rPr>
          <w:rFonts w:ascii="Verdana" w:hAnsi="Verdana" w:cs="Times New Roman"/>
          <w:b/>
          <w:sz w:val="13"/>
          <w:szCs w:val="13"/>
        </w:rPr>
      </w:pPr>
      <w:r w:rsidRPr="000E3ABD">
        <w:rPr>
          <w:rFonts w:ascii="Verdana" w:hAnsi="Verdana" w:cs="Times New Roman"/>
          <w:b/>
          <w:sz w:val="13"/>
          <w:szCs w:val="13"/>
        </w:rPr>
        <w:t>Responsabile della Protezione dei Dati</w:t>
      </w:r>
    </w:p>
    <w:p w14:paraId="503F4CD1" w14:textId="77777777" w:rsidR="00E37EFB" w:rsidRPr="000E3ABD" w:rsidRDefault="00000000">
      <w:pPr>
        <w:spacing w:after="0" w:line="240" w:lineRule="auto"/>
        <w:jc w:val="both"/>
        <w:rPr>
          <w:rFonts w:ascii="Verdana" w:hAnsi="Verdana" w:cs="Times New Roman"/>
          <w:sz w:val="13"/>
          <w:szCs w:val="13"/>
        </w:rPr>
      </w:pPr>
      <w:r w:rsidRPr="000E3ABD">
        <w:rPr>
          <w:rFonts w:ascii="Verdana" w:hAnsi="Verdana" w:cs="Times New Roman"/>
          <w:sz w:val="13"/>
          <w:szCs w:val="13"/>
        </w:rPr>
        <w:t xml:space="preserve">Il Responsabile della Protezione dei Dati designato costituisce il punto di contatto per gli interessati che vogliano ricevere informazioni sul trattamento dei propri dati e/o per l’Autorità di controllo; lo stesso può essere contattato all’indirizzo e-mail centonze.matteo@pec.it.  </w:t>
      </w:r>
    </w:p>
    <w:p w14:paraId="2772D57A" w14:textId="77777777" w:rsidR="00E37EFB" w:rsidRPr="000E3ABD" w:rsidRDefault="00E37EFB">
      <w:pPr>
        <w:spacing w:after="0" w:line="240" w:lineRule="auto"/>
        <w:jc w:val="both"/>
        <w:rPr>
          <w:rFonts w:ascii="Verdana" w:hAnsi="Verdana" w:cs="Times New Roman"/>
          <w:b/>
          <w:sz w:val="13"/>
          <w:szCs w:val="13"/>
          <w:u w:val="single"/>
        </w:rPr>
      </w:pPr>
    </w:p>
    <w:p w14:paraId="7B748434" w14:textId="77777777" w:rsidR="00E37EFB" w:rsidRPr="000E3ABD" w:rsidRDefault="00E37EFB">
      <w:pPr>
        <w:spacing w:after="0" w:line="240" w:lineRule="auto"/>
        <w:jc w:val="both"/>
        <w:rPr>
          <w:rFonts w:ascii="Verdana" w:hAnsi="Verdana" w:cs="Times New Roman"/>
          <w:sz w:val="13"/>
          <w:szCs w:val="13"/>
        </w:rPr>
      </w:pPr>
    </w:p>
    <w:p w14:paraId="4000CBC2" w14:textId="77777777" w:rsidR="00E37EFB" w:rsidRPr="000E3ABD" w:rsidRDefault="00000000">
      <w:pPr>
        <w:spacing w:after="0" w:line="240" w:lineRule="auto"/>
        <w:rPr>
          <w:rFonts w:ascii="Verdana" w:hAnsi="Verdana" w:cs="Times New Roman"/>
          <w:i/>
          <w:sz w:val="13"/>
          <w:szCs w:val="13"/>
        </w:rPr>
      </w:pPr>
      <w:r w:rsidRPr="000E3ABD">
        <w:rPr>
          <w:rFonts w:ascii="Verdana" w:hAnsi="Verdana" w:cs="Times New Roman"/>
          <w:i/>
          <w:sz w:val="13"/>
          <w:szCs w:val="13"/>
        </w:rPr>
        <w:t>Informativa aggiornata a agosto 2024</w:t>
      </w:r>
      <w:r w:rsidRPr="000E3ABD">
        <w:rPr>
          <w:rFonts w:ascii="Verdana" w:hAnsi="Verdana" w:cs="Times New Roman"/>
          <w:i/>
          <w:sz w:val="13"/>
          <w:szCs w:val="13"/>
        </w:rPr>
        <w:tab/>
      </w:r>
      <w:r w:rsidRPr="000E3ABD">
        <w:rPr>
          <w:rFonts w:ascii="Verdana" w:hAnsi="Verdana" w:cs="Times New Roman"/>
          <w:i/>
          <w:sz w:val="13"/>
          <w:szCs w:val="13"/>
        </w:rPr>
        <w:tab/>
      </w:r>
      <w:r w:rsidRPr="000E3ABD">
        <w:rPr>
          <w:rFonts w:ascii="Verdana" w:hAnsi="Verdana" w:cs="Times New Roman"/>
          <w:i/>
          <w:sz w:val="13"/>
          <w:szCs w:val="13"/>
        </w:rPr>
        <w:tab/>
      </w:r>
    </w:p>
    <w:p w14:paraId="79959788" w14:textId="77777777" w:rsidR="00E37EFB" w:rsidRPr="000E3ABD" w:rsidRDefault="00000000">
      <w:pPr>
        <w:spacing w:after="0" w:line="240" w:lineRule="auto"/>
        <w:jc w:val="right"/>
        <w:rPr>
          <w:rFonts w:ascii="Verdana" w:hAnsi="Verdana" w:cs="Times New Roman"/>
          <w:b/>
          <w:sz w:val="13"/>
          <w:szCs w:val="13"/>
        </w:rPr>
      </w:pPr>
      <w:r w:rsidRPr="000E3ABD">
        <w:rPr>
          <w:rFonts w:ascii="Verdana" w:hAnsi="Verdana" w:cs="Times New Roman"/>
          <w:b/>
          <w:sz w:val="13"/>
          <w:szCs w:val="13"/>
        </w:rPr>
        <w:t>Il Dirigente Scolastico</w:t>
      </w:r>
    </w:p>
    <w:p w14:paraId="7AE3363D" w14:textId="77777777" w:rsidR="00E37EFB" w:rsidRPr="000E3ABD" w:rsidRDefault="00E37EFB">
      <w:pPr>
        <w:spacing w:after="0" w:line="240" w:lineRule="auto"/>
        <w:jc w:val="right"/>
        <w:rPr>
          <w:rFonts w:ascii="Verdana" w:hAnsi="Verdana" w:cs="Times New Roman"/>
          <w:sz w:val="13"/>
          <w:szCs w:val="13"/>
        </w:rPr>
      </w:pPr>
    </w:p>
    <w:p w14:paraId="79A4A97C" w14:textId="6952E607" w:rsidR="00E37EFB" w:rsidRPr="000E3ABD" w:rsidRDefault="000E3ABD">
      <w:pPr>
        <w:spacing w:after="0" w:line="240" w:lineRule="auto"/>
        <w:jc w:val="right"/>
        <w:rPr>
          <w:rFonts w:ascii="Verdana" w:hAnsi="Verdana" w:cs="Times New Roman"/>
          <w:sz w:val="13"/>
          <w:szCs w:val="13"/>
        </w:rPr>
      </w:pPr>
      <w:r w:rsidRPr="000E3ABD">
        <w:rPr>
          <w:rFonts w:ascii="Verdana" w:hAnsi="Verdana" w:cs="Times New Roman"/>
          <w:sz w:val="13"/>
          <w:szCs w:val="13"/>
        </w:rPr>
        <w:t>Dott. Michele Serra</w:t>
      </w:r>
    </w:p>
    <w:p w14:paraId="3D06E678" w14:textId="77777777" w:rsidR="00E37EFB" w:rsidRPr="000E3ABD" w:rsidRDefault="00E37EFB">
      <w:pPr>
        <w:spacing w:after="0" w:line="240" w:lineRule="auto"/>
        <w:jc w:val="right"/>
        <w:rPr>
          <w:rFonts w:ascii="Verdana" w:hAnsi="Verdana" w:cs="Times New Roman"/>
          <w:sz w:val="13"/>
          <w:szCs w:val="13"/>
        </w:rPr>
      </w:pPr>
    </w:p>
    <w:p w14:paraId="4CC45D23" w14:textId="77777777" w:rsidR="00E37EFB" w:rsidRPr="000E3ABD" w:rsidRDefault="00000000">
      <w:pPr>
        <w:spacing w:after="0" w:line="240" w:lineRule="auto"/>
        <w:jc w:val="right"/>
        <w:rPr>
          <w:rFonts w:ascii="Verdana" w:hAnsi="Verdana" w:cs="Times New Roman"/>
          <w:b/>
          <w:sz w:val="13"/>
          <w:szCs w:val="13"/>
        </w:rPr>
      </w:pPr>
      <w:r w:rsidRPr="000E3ABD">
        <w:rPr>
          <w:rFonts w:ascii="Verdana" w:hAnsi="Verdana" w:cs="Times New Roman"/>
          <w:b/>
          <w:sz w:val="13"/>
          <w:szCs w:val="13"/>
        </w:rPr>
        <w:t>L’esperto esterno, per presa visione</w:t>
      </w:r>
    </w:p>
    <w:p w14:paraId="2435F5DD" w14:textId="77777777" w:rsidR="00E37EFB" w:rsidRPr="000E3ABD" w:rsidRDefault="00E37EFB">
      <w:pPr>
        <w:spacing w:after="0" w:line="240" w:lineRule="auto"/>
        <w:jc w:val="right"/>
        <w:rPr>
          <w:rFonts w:ascii="Verdana" w:hAnsi="Verdana" w:cs="Times New Roman"/>
          <w:sz w:val="13"/>
          <w:szCs w:val="13"/>
        </w:rPr>
      </w:pPr>
    </w:p>
    <w:p w14:paraId="4525D336" w14:textId="77777777" w:rsidR="00E37EFB" w:rsidRDefault="00000000">
      <w:pPr>
        <w:spacing w:after="0" w:line="240" w:lineRule="auto"/>
        <w:jc w:val="right"/>
        <w:rPr>
          <w:rFonts w:ascii="Verdana" w:hAnsi="Verdana" w:cs="Times New Roman"/>
          <w:sz w:val="13"/>
          <w:szCs w:val="13"/>
        </w:rPr>
      </w:pPr>
      <w:r w:rsidRPr="000E3ABD">
        <w:rPr>
          <w:rFonts w:ascii="Verdana" w:hAnsi="Verdana" w:cs="Times New Roman"/>
          <w:sz w:val="13"/>
          <w:szCs w:val="13"/>
        </w:rPr>
        <w:t>____________________________</w:t>
      </w:r>
    </w:p>
    <w:sectPr w:rsidR="00E37EF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2853C" w14:textId="77777777" w:rsidR="004A730C" w:rsidRDefault="004A730C">
      <w:pPr>
        <w:spacing w:line="240" w:lineRule="auto"/>
      </w:pPr>
      <w:r>
        <w:separator/>
      </w:r>
    </w:p>
  </w:endnote>
  <w:endnote w:type="continuationSeparator" w:id="0">
    <w:p w14:paraId="2DD71287" w14:textId="77777777" w:rsidR="004A730C" w:rsidRDefault="004A7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4E6C9" w14:textId="77777777" w:rsidR="004A730C" w:rsidRDefault="004A730C">
      <w:pPr>
        <w:spacing w:after="0"/>
      </w:pPr>
      <w:r>
        <w:separator/>
      </w:r>
    </w:p>
  </w:footnote>
  <w:footnote w:type="continuationSeparator" w:id="0">
    <w:p w14:paraId="65FE1E81" w14:textId="77777777" w:rsidR="004A730C" w:rsidRDefault="004A730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524"/>
    <w:rsid w:val="000877A8"/>
    <w:rsid w:val="00090F12"/>
    <w:rsid w:val="000E3ABD"/>
    <w:rsid w:val="00262087"/>
    <w:rsid w:val="002A727D"/>
    <w:rsid w:val="0033108F"/>
    <w:rsid w:val="004A730C"/>
    <w:rsid w:val="00675A40"/>
    <w:rsid w:val="006837FA"/>
    <w:rsid w:val="006C0516"/>
    <w:rsid w:val="006E0215"/>
    <w:rsid w:val="00721EE1"/>
    <w:rsid w:val="008346B7"/>
    <w:rsid w:val="00901A59"/>
    <w:rsid w:val="009909FD"/>
    <w:rsid w:val="00A52856"/>
    <w:rsid w:val="00B96537"/>
    <w:rsid w:val="00BC0CD9"/>
    <w:rsid w:val="00BE50C7"/>
    <w:rsid w:val="00C10F8A"/>
    <w:rsid w:val="00D04524"/>
    <w:rsid w:val="00D52994"/>
    <w:rsid w:val="00E37EFB"/>
    <w:rsid w:val="00EF6640"/>
    <w:rsid w:val="00FD4206"/>
    <w:rsid w:val="02386D78"/>
    <w:rsid w:val="239D89F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2703"/>
  <w15:docId w15:val="{DA05E34D-0501-4402-BD0C-8DE2ECAF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basedOn w:val="Carpredefinitoparagrafo"/>
    <w:uiPriority w:val="99"/>
    <w:semiHidden/>
    <w:unhideWhenUsed/>
    <w:rPr>
      <w:color w:val="800080" w:themeColor="followedHyperlink"/>
      <w:u w:val="single"/>
    </w:rPr>
  </w:style>
  <w:style w:type="character" w:styleId="Collegamentoipertestuale">
    <w:name w:val="Hyperlink"/>
    <w:basedOn w:val="Carpredefinitoparagrafo"/>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eprivacy.it/web/guest/home/docweb/-/docweb-display/docweb/453552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Claudio Penna</cp:lastModifiedBy>
  <cp:revision>15</cp:revision>
  <dcterms:created xsi:type="dcterms:W3CDTF">2020-01-31T15:11:00Z</dcterms:created>
  <dcterms:modified xsi:type="dcterms:W3CDTF">2024-09-25T14:16:00Z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85C182404C36494A9467D361CD2BB8D1_13</vt:lpwstr>
  </property>
</Properties>
</file>